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975" w:rsidRPr="008E045A" w:rsidRDefault="00B679CC" w:rsidP="008E045A">
      <w:pPr>
        <w:snapToGrid w:val="0"/>
        <w:spacing w:line="360" w:lineRule="auto"/>
        <w:jc w:val="center"/>
        <w:rPr>
          <w:rFonts w:ascii="仿宋" w:eastAsia="仿宋" w:hAnsi="仿宋" w:cs="Times New Roman" w:hint="eastAsia"/>
          <w:b/>
          <w:sz w:val="36"/>
          <w:szCs w:val="36"/>
        </w:rPr>
      </w:pPr>
      <w:r>
        <w:rPr>
          <w:rFonts w:ascii="仿宋" w:eastAsia="仿宋" w:hAnsi="仿宋" w:cs="Times New Roman" w:hint="eastAsia"/>
          <w:b/>
          <w:sz w:val="36"/>
          <w:szCs w:val="36"/>
        </w:rPr>
        <w:t>43</w:t>
      </w:r>
      <w:r w:rsidR="00D56DEE">
        <w:rPr>
          <w:rFonts w:ascii="仿宋" w:eastAsia="仿宋" w:hAnsi="仿宋" w:cs="Times New Roman" w:hint="eastAsia"/>
          <w:b/>
          <w:sz w:val="36"/>
          <w:szCs w:val="36"/>
        </w:rPr>
        <w:t>6</w:t>
      </w:r>
      <w:r w:rsidR="008E045A" w:rsidRPr="008E045A">
        <w:rPr>
          <w:rFonts w:ascii="仿宋" w:eastAsia="仿宋" w:hAnsi="仿宋" w:cs="Times New Roman" w:hint="eastAsia"/>
          <w:b/>
          <w:sz w:val="36"/>
          <w:szCs w:val="36"/>
        </w:rPr>
        <w:t>-《</w:t>
      </w:r>
      <w:r w:rsidR="00D56DEE">
        <w:rPr>
          <w:rFonts w:ascii="仿宋" w:eastAsia="仿宋" w:hAnsi="仿宋" w:cs="Times New Roman" w:hint="eastAsia"/>
          <w:b/>
          <w:sz w:val="36"/>
          <w:szCs w:val="36"/>
        </w:rPr>
        <w:t>资产评估</w:t>
      </w:r>
      <w:r w:rsidR="00E42F89">
        <w:rPr>
          <w:rFonts w:ascii="仿宋" w:eastAsia="仿宋" w:hAnsi="仿宋" w:cs="Times New Roman" w:hint="eastAsia"/>
          <w:b/>
          <w:sz w:val="36"/>
          <w:szCs w:val="36"/>
        </w:rPr>
        <w:t>专业基础</w:t>
      </w:r>
      <w:r w:rsidR="008E045A" w:rsidRPr="008E045A">
        <w:rPr>
          <w:rFonts w:ascii="仿宋" w:eastAsia="仿宋" w:hAnsi="仿宋" w:cs="Times New Roman" w:hint="eastAsia"/>
          <w:b/>
          <w:sz w:val="36"/>
          <w:szCs w:val="36"/>
        </w:rPr>
        <w:t>》考试大纲</w:t>
      </w:r>
    </w:p>
    <w:p w:rsidR="008E045A" w:rsidRPr="00977D48" w:rsidRDefault="008E045A" w:rsidP="008E045A">
      <w:pPr>
        <w:snapToGrid w:val="0"/>
        <w:spacing w:beforeLines="50" w:before="156" w:afterLines="50" w:after="156" w:line="360" w:lineRule="auto"/>
        <w:ind w:firstLineChars="200" w:firstLine="560"/>
        <w:rPr>
          <w:rFonts w:ascii="仿宋" w:eastAsia="仿宋" w:hAnsi="仿宋"/>
          <w:sz w:val="28"/>
          <w:szCs w:val="28"/>
        </w:rPr>
      </w:pPr>
      <w:r w:rsidRPr="00977D48">
        <w:rPr>
          <w:rFonts w:ascii="仿宋" w:eastAsia="仿宋" w:hAnsi="仿宋"/>
          <w:sz w:val="28"/>
          <w:szCs w:val="28"/>
        </w:rPr>
        <w:t>一、考试性质</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w:t>
      </w:r>
      <w:r w:rsidR="00D56DEE">
        <w:rPr>
          <w:rFonts w:ascii="仿宋" w:eastAsia="仿宋" w:hAnsi="仿宋" w:hint="eastAsia"/>
          <w:sz w:val="28"/>
          <w:szCs w:val="28"/>
        </w:rPr>
        <w:t>资产评估</w:t>
      </w:r>
      <w:r w:rsidRPr="00B679CC">
        <w:rPr>
          <w:rFonts w:ascii="仿宋" w:eastAsia="仿宋" w:hAnsi="仿宋" w:hint="eastAsia"/>
          <w:sz w:val="28"/>
          <w:szCs w:val="28"/>
        </w:rPr>
        <w:t>专业基础》是</w:t>
      </w:r>
      <w:r w:rsidR="00D56DEE">
        <w:rPr>
          <w:rFonts w:ascii="仿宋" w:eastAsia="仿宋" w:hAnsi="仿宋" w:hint="eastAsia"/>
          <w:sz w:val="28"/>
          <w:szCs w:val="28"/>
        </w:rPr>
        <w:t>资产评估</w:t>
      </w:r>
      <w:r w:rsidRPr="00B679CC">
        <w:rPr>
          <w:rFonts w:ascii="仿宋" w:eastAsia="仿宋" w:hAnsi="仿宋" w:hint="eastAsia"/>
          <w:sz w:val="28"/>
          <w:szCs w:val="28"/>
        </w:rPr>
        <w:t>硕士专业学位研究生入学统一考试的科目之一。《</w:t>
      </w:r>
      <w:r w:rsidR="00D56DEE">
        <w:rPr>
          <w:rFonts w:ascii="仿宋" w:eastAsia="仿宋" w:hAnsi="仿宋" w:hint="eastAsia"/>
          <w:sz w:val="28"/>
          <w:szCs w:val="28"/>
        </w:rPr>
        <w:t>资产评估</w:t>
      </w:r>
      <w:r w:rsidRPr="00B679CC">
        <w:rPr>
          <w:rFonts w:ascii="仿宋" w:eastAsia="仿宋" w:hAnsi="仿宋" w:hint="eastAsia"/>
          <w:sz w:val="28"/>
          <w:szCs w:val="28"/>
        </w:rPr>
        <w:t>专业基础》考试要力求反映</w:t>
      </w:r>
      <w:r w:rsidR="00D56DEE">
        <w:rPr>
          <w:rFonts w:ascii="仿宋" w:eastAsia="仿宋" w:hAnsi="仿宋" w:hint="eastAsia"/>
          <w:sz w:val="28"/>
          <w:szCs w:val="28"/>
        </w:rPr>
        <w:t>资产评估</w:t>
      </w:r>
      <w:r w:rsidRPr="00B679CC">
        <w:rPr>
          <w:rFonts w:ascii="仿宋" w:eastAsia="仿宋" w:hAnsi="仿宋" w:hint="eastAsia"/>
          <w:sz w:val="28"/>
          <w:szCs w:val="28"/>
        </w:rPr>
        <w:t>硕士专业学位的特点，科学、公平、准确、规范地测评考生的专业基础素质和综合能力，以利于选拔具有发展潜力的优秀人才入学，为国家开放型经济体系建设培养具有良好职业操守和国际视野、具有较强跨文化沟通以及分析与解决实际问题能力的高层次、应用型、复合型</w:t>
      </w:r>
      <w:r w:rsidR="00D56DEE">
        <w:rPr>
          <w:rFonts w:ascii="仿宋" w:eastAsia="仿宋" w:hAnsi="仿宋" w:hint="eastAsia"/>
          <w:sz w:val="28"/>
          <w:szCs w:val="28"/>
        </w:rPr>
        <w:t>资产评估</w:t>
      </w:r>
      <w:r w:rsidRPr="00B679CC">
        <w:rPr>
          <w:rFonts w:ascii="仿宋" w:eastAsia="仿宋" w:hAnsi="仿宋" w:hint="eastAsia"/>
          <w:sz w:val="28"/>
          <w:szCs w:val="28"/>
        </w:rPr>
        <w:t>专业人才。</w:t>
      </w:r>
    </w:p>
    <w:p w:rsidR="00B679CC" w:rsidRPr="00B679CC" w:rsidRDefault="00B679CC" w:rsidP="00B679CC">
      <w:pPr>
        <w:rPr>
          <w:rFonts w:ascii="仿宋" w:eastAsia="仿宋" w:hAnsi="仿宋" w:hint="eastAsia"/>
          <w:sz w:val="28"/>
          <w:szCs w:val="28"/>
        </w:rPr>
      </w:pPr>
      <w:r w:rsidRPr="00B679CC">
        <w:rPr>
          <w:rFonts w:ascii="仿宋" w:eastAsia="仿宋" w:hAnsi="仿宋" w:hint="eastAsia"/>
          <w:sz w:val="28"/>
          <w:szCs w:val="28"/>
        </w:rPr>
        <w:t>二、考试要求</w:t>
      </w:r>
    </w:p>
    <w:p w:rsidR="00B679CC" w:rsidRPr="00B679CC" w:rsidRDefault="00B679CC" w:rsidP="00E42F89">
      <w:pPr>
        <w:ind w:firstLineChars="200" w:firstLine="560"/>
        <w:rPr>
          <w:rFonts w:ascii="仿宋" w:eastAsia="仿宋" w:hAnsi="仿宋" w:hint="eastAsia"/>
          <w:sz w:val="28"/>
          <w:szCs w:val="28"/>
        </w:rPr>
      </w:pPr>
      <w:r w:rsidRPr="00B679CC">
        <w:rPr>
          <w:rFonts w:ascii="仿宋" w:eastAsia="仿宋" w:hAnsi="仿宋" w:hint="eastAsia"/>
          <w:sz w:val="28"/>
          <w:szCs w:val="28"/>
        </w:rPr>
        <w:t>测试考生对于</w:t>
      </w:r>
      <w:r w:rsidR="00D56DEE">
        <w:rPr>
          <w:rFonts w:ascii="仿宋" w:eastAsia="仿宋" w:hAnsi="仿宋" w:hint="eastAsia"/>
          <w:sz w:val="28"/>
          <w:szCs w:val="28"/>
        </w:rPr>
        <w:t>经济学、资产评估和财务管理学</w:t>
      </w:r>
      <w:r w:rsidRPr="00B679CC">
        <w:rPr>
          <w:rFonts w:ascii="仿宋" w:eastAsia="仿宋" w:hAnsi="仿宋" w:hint="eastAsia"/>
          <w:sz w:val="28"/>
          <w:szCs w:val="28"/>
        </w:rPr>
        <w:t>相关的基本概念、基本理论、基础知识的掌握情况以及综合运用分析和解决国际商务现实问题的能力。</w:t>
      </w:r>
    </w:p>
    <w:p w:rsidR="00B679CC" w:rsidRPr="00B679CC" w:rsidRDefault="00B679CC" w:rsidP="00B679CC">
      <w:pPr>
        <w:rPr>
          <w:rFonts w:ascii="仿宋" w:eastAsia="仿宋" w:hAnsi="仿宋" w:hint="eastAsia"/>
          <w:sz w:val="28"/>
          <w:szCs w:val="28"/>
        </w:rPr>
      </w:pPr>
      <w:r w:rsidRPr="00B679CC">
        <w:rPr>
          <w:rFonts w:ascii="仿宋" w:eastAsia="仿宋" w:hAnsi="仿宋" w:hint="eastAsia"/>
          <w:sz w:val="28"/>
          <w:szCs w:val="28"/>
        </w:rPr>
        <w:t>三、考试方式与分值</w:t>
      </w:r>
    </w:p>
    <w:p w:rsidR="00B679CC" w:rsidRPr="00B679CC" w:rsidRDefault="00B679CC" w:rsidP="00E42F89">
      <w:pPr>
        <w:ind w:firstLineChars="200" w:firstLine="560"/>
        <w:rPr>
          <w:rFonts w:ascii="仿宋" w:eastAsia="仿宋" w:hAnsi="仿宋" w:hint="eastAsia"/>
          <w:sz w:val="28"/>
          <w:szCs w:val="28"/>
        </w:rPr>
      </w:pPr>
      <w:r w:rsidRPr="00B679CC">
        <w:rPr>
          <w:rFonts w:ascii="仿宋" w:eastAsia="仿宋" w:hAnsi="仿宋" w:hint="eastAsia"/>
          <w:sz w:val="28"/>
          <w:szCs w:val="28"/>
        </w:rPr>
        <w:t>本科目满分150分，考试时间180分钟。</w:t>
      </w:r>
    </w:p>
    <w:p w:rsidR="00B679CC" w:rsidRPr="00B679CC" w:rsidRDefault="00B679CC" w:rsidP="00B679CC">
      <w:pPr>
        <w:rPr>
          <w:rFonts w:ascii="仿宋" w:eastAsia="仿宋" w:hAnsi="仿宋" w:hint="eastAsia"/>
          <w:sz w:val="28"/>
          <w:szCs w:val="28"/>
        </w:rPr>
      </w:pPr>
      <w:r w:rsidRPr="00B679CC">
        <w:rPr>
          <w:rFonts w:ascii="仿宋" w:eastAsia="仿宋" w:hAnsi="仿宋" w:hint="eastAsia"/>
          <w:sz w:val="28"/>
          <w:szCs w:val="28"/>
        </w:rPr>
        <w:t>四、考试内容</w:t>
      </w:r>
    </w:p>
    <w:p w:rsidR="00D56DEE" w:rsidRPr="007320C4" w:rsidRDefault="00D56DEE" w:rsidP="00D56DEE">
      <w:pPr>
        <w:rPr>
          <w:rFonts w:ascii="仿宋" w:eastAsia="仿宋" w:hAnsi="仿宋"/>
          <w:b/>
          <w:sz w:val="28"/>
          <w:szCs w:val="28"/>
        </w:rPr>
      </w:pPr>
      <w:r w:rsidRPr="007320C4">
        <w:rPr>
          <w:rFonts w:ascii="仿宋" w:eastAsia="仿宋" w:hAnsi="仿宋" w:hint="eastAsia"/>
          <w:b/>
          <w:bCs/>
          <w:sz w:val="28"/>
          <w:szCs w:val="28"/>
        </w:rPr>
        <w:t>（一）经济学部分</w:t>
      </w:r>
      <w:bookmarkStart w:id="0" w:name="_GoBack"/>
      <w:bookmarkEnd w:id="0"/>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1、需求、供给与市场均衡</w:t>
      </w:r>
      <w:r w:rsidRPr="00D56DEE">
        <w:rPr>
          <w:rFonts w:ascii="仿宋" w:eastAsia="仿宋" w:hAnsi="仿宋" w:hint="eastAsia"/>
          <w:sz w:val="28"/>
          <w:szCs w:val="28"/>
        </w:rPr>
        <w:br/>
        <w:t>（1）需求与需求函数，需求定律，需求量的变化与需求的变化</w:t>
      </w:r>
      <w:r w:rsidRPr="00D56DEE">
        <w:rPr>
          <w:rFonts w:ascii="仿宋" w:eastAsia="仿宋" w:hAnsi="仿宋" w:hint="eastAsia"/>
          <w:sz w:val="28"/>
          <w:szCs w:val="28"/>
        </w:rPr>
        <w:br/>
        <w:t>（2）供给与供给函数，供给量的变化与供给的变化</w:t>
      </w:r>
      <w:r w:rsidRPr="00D56DEE">
        <w:rPr>
          <w:rFonts w:ascii="仿宋" w:eastAsia="仿宋" w:hAnsi="仿宋" w:hint="eastAsia"/>
          <w:sz w:val="28"/>
          <w:szCs w:val="28"/>
        </w:rPr>
        <w:br/>
        <w:t>（3）弹性的定义，点弹性，弧弹性，弹性的几何表示</w:t>
      </w:r>
      <w:r w:rsidRPr="00D56DEE">
        <w:rPr>
          <w:rFonts w:ascii="仿宋" w:eastAsia="仿宋" w:hAnsi="仿宋" w:hint="eastAsia"/>
          <w:sz w:val="28"/>
          <w:szCs w:val="28"/>
        </w:rPr>
        <w:br/>
        <w:t>（4）需求价格弹性、需求收入弹性、需求交叉弹性</w:t>
      </w:r>
      <w:r w:rsidRPr="00D56DEE">
        <w:rPr>
          <w:rFonts w:ascii="仿宋" w:eastAsia="仿宋" w:hAnsi="仿宋" w:hint="eastAsia"/>
          <w:sz w:val="28"/>
          <w:szCs w:val="28"/>
        </w:rPr>
        <w:br/>
      </w:r>
      <w:r w:rsidRPr="00D56DEE">
        <w:rPr>
          <w:rFonts w:ascii="仿宋" w:eastAsia="仿宋" w:hAnsi="仿宋" w:hint="eastAsia"/>
          <w:sz w:val="28"/>
          <w:szCs w:val="28"/>
        </w:rPr>
        <w:lastRenderedPageBreak/>
        <w:t>（5）市场均衡的形成与调整，市场机制的作用</w:t>
      </w:r>
      <w:r w:rsidRPr="00D56DEE">
        <w:rPr>
          <w:rFonts w:ascii="仿宋" w:eastAsia="仿宋" w:hAnsi="仿宋" w:hint="eastAsia"/>
          <w:sz w:val="28"/>
          <w:szCs w:val="28"/>
        </w:rPr>
        <w:br/>
        <w:t>（6）需求价格弹性与收益</w:t>
      </w:r>
      <w:r w:rsidRPr="00D56DEE">
        <w:rPr>
          <w:rFonts w:ascii="仿宋" w:eastAsia="仿宋" w:hAnsi="仿宋" w:hint="eastAsia"/>
          <w:sz w:val="28"/>
          <w:szCs w:val="28"/>
        </w:rPr>
        <w:br/>
        <w:t>2、消费者行为理论</w:t>
      </w:r>
      <w:r w:rsidRPr="00D56DEE">
        <w:rPr>
          <w:rFonts w:ascii="仿宋" w:eastAsia="仿宋" w:hAnsi="仿宋" w:hint="eastAsia"/>
          <w:sz w:val="28"/>
          <w:szCs w:val="28"/>
        </w:rPr>
        <w:br/>
        <w:t>（1）效用的含义，基数效用论和序数效用论，效用的基本假定</w:t>
      </w:r>
      <w:r w:rsidRPr="00D56DEE">
        <w:rPr>
          <w:rFonts w:ascii="仿宋" w:eastAsia="仿宋" w:hAnsi="仿宋" w:hint="eastAsia"/>
          <w:sz w:val="28"/>
          <w:szCs w:val="28"/>
        </w:rPr>
        <w:br/>
        <w:t>（2）总效用与边际效用，边际效用递减规律</w:t>
      </w:r>
      <w:r w:rsidRPr="00D56DEE">
        <w:rPr>
          <w:rFonts w:ascii="仿宋" w:eastAsia="仿宋" w:hAnsi="仿宋" w:hint="eastAsia"/>
          <w:sz w:val="28"/>
          <w:szCs w:val="28"/>
        </w:rPr>
        <w:br/>
        <w:t>（3）无差异曲线、预算线与消费者均衡</w:t>
      </w:r>
      <w:r w:rsidRPr="00D56DEE">
        <w:rPr>
          <w:rFonts w:ascii="仿宋" w:eastAsia="仿宋" w:hAnsi="仿宋" w:hint="eastAsia"/>
          <w:sz w:val="28"/>
          <w:szCs w:val="28"/>
        </w:rPr>
        <w:br/>
        <w:t>（4）替代效应与收入效应，希克</w:t>
      </w:r>
      <w:proofErr w:type="gramStart"/>
      <w:r w:rsidRPr="00D56DEE">
        <w:rPr>
          <w:rFonts w:ascii="仿宋" w:eastAsia="仿宋" w:hAnsi="仿宋" w:hint="eastAsia"/>
          <w:sz w:val="28"/>
          <w:szCs w:val="28"/>
        </w:rPr>
        <w:t>斯方法</w:t>
      </w:r>
      <w:proofErr w:type="gramEnd"/>
      <w:r w:rsidRPr="00D56DEE">
        <w:rPr>
          <w:rFonts w:ascii="仿宋" w:eastAsia="仿宋" w:hAnsi="仿宋" w:hint="eastAsia"/>
          <w:sz w:val="28"/>
          <w:szCs w:val="28"/>
        </w:rPr>
        <w:t>与斯卢斯基方法，吉芬商品</w:t>
      </w:r>
      <w:r w:rsidRPr="00D56DEE">
        <w:rPr>
          <w:rFonts w:ascii="仿宋" w:eastAsia="仿宋" w:hAnsi="仿宋" w:hint="eastAsia"/>
          <w:sz w:val="28"/>
          <w:szCs w:val="28"/>
        </w:rPr>
        <w:br/>
        <w:t>3、生产理论</w:t>
      </w:r>
      <w:r w:rsidRPr="00D56DEE">
        <w:rPr>
          <w:rFonts w:ascii="仿宋" w:eastAsia="仿宋" w:hAnsi="仿宋" w:hint="eastAsia"/>
          <w:sz w:val="28"/>
          <w:szCs w:val="28"/>
        </w:rPr>
        <w:br/>
        <w:t>（1）生产函数，短期与长期，边际报酬递减法则</w:t>
      </w:r>
      <w:r w:rsidRPr="00D56DEE">
        <w:rPr>
          <w:rFonts w:ascii="仿宋" w:eastAsia="仿宋" w:hAnsi="仿宋" w:hint="eastAsia"/>
          <w:sz w:val="28"/>
          <w:szCs w:val="28"/>
        </w:rPr>
        <w:br/>
        <w:t>（2）总产品、平均产品与边际产品，生产的三阶段论</w:t>
      </w:r>
      <w:r w:rsidRPr="00D56DEE">
        <w:rPr>
          <w:rFonts w:ascii="仿宋" w:eastAsia="仿宋" w:hAnsi="仿宋" w:hint="eastAsia"/>
          <w:sz w:val="28"/>
          <w:szCs w:val="28"/>
        </w:rPr>
        <w:br/>
        <w:t>（3）等产量线、等成本线与生产者均衡，生产的经济区</w:t>
      </w:r>
      <w:r w:rsidRPr="00D56DEE">
        <w:rPr>
          <w:rFonts w:ascii="仿宋" w:eastAsia="仿宋" w:hAnsi="仿宋" w:hint="eastAsia"/>
          <w:sz w:val="28"/>
          <w:szCs w:val="28"/>
        </w:rPr>
        <w:br/>
        <w:t>（4）柯布—道格拉斯生产函数、CES生产函数</w:t>
      </w:r>
      <w:r w:rsidRPr="00D56DEE">
        <w:rPr>
          <w:rFonts w:ascii="仿宋" w:eastAsia="仿宋" w:hAnsi="仿宋" w:hint="eastAsia"/>
          <w:sz w:val="28"/>
          <w:szCs w:val="28"/>
        </w:rPr>
        <w:br/>
        <w:t>4、成本理论</w:t>
      </w:r>
      <w:r w:rsidRPr="00D56DEE">
        <w:rPr>
          <w:rFonts w:ascii="仿宋" w:eastAsia="仿宋" w:hAnsi="仿宋" w:hint="eastAsia"/>
          <w:sz w:val="28"/>
          <w:szCs w:val="28"/>
        </w:rPr>
        <w:br/>
        <w:t>（1）会计成本与经济成本，会计利润与经济利润</w:t>
      </w:r>
      <w:r w:rsidRPr="00D56DEE">
        <w:rPr>
          <w:rFonts w:ascii="仿宋" w:eastAsia="仿宋" w:hAnsi="仿宋" w:hint="eastAsia"/>
          <w:sz w:val="28"/>
          <w:szCs w:val="28"/>
        </w:rPr>
        <w:br/>
        <w:t>（2）短期成本函数与短期成本曲线族</w:t>
      </w:r>
      <w:r w:rsidRPr="00D56DEE">
        <w:rPr>
          <w:rFonts w:ascii="仿宋" w:eastAsia="仿宋" w:hAnsi="仿宋" w:hint="eastAsia"/>
          <w:sz w:val="28"/>
          <w:szCs w:val="28"/>
        </w:rPr>
        <w:br/>
        <w:t>（3）长期成本函数与长期成本曲线，规模经济与规模不经济，规模报酬的测度与变化规律</w:t>
      </w:r>
      <w:r w:rsidRPr="00D56DEE">
        <w:rPr>
          <w:rFonts w:ascii="仿宋" w:eastAsia="仿宋" w:hAnsi="仿宋" w:hint="eastAsia"/>
          <w:sz w:val="28"/>
          <w:szCs w:val="28"/>
        </w:rPr>
        <w:br/>
        <w:t>（4）长期成本曲线与短期成本曲线的关系，成本曲线与生产函数的关系</w:t>
      </w:r>
      <w:r w:rsidRPr="00D56DEE">
        <w:rPr>
          <w:rFonts w:ascii="仿宋" w:eastAsia="仿宋" w:hAnsi="仿宋" w:hint="eastAsia"/>
          <w:sz w:val="28"/>
          <w:szCs w:val="28"/>
        </w:rPr>
        <w:br/>
        <w:t>5、宏观经济学基础</w:t>
      </w:r>
      <w:r w:rsidRPr="00D56DEE">
        <w:rPr>
          <w:rFonts w:ascii="仿宋" w:eastAsia="仿宋" w:hAnsi="仿宋" w:hint="eastAsia"/>
          <w:sz w:val="28"/>
          <w:szCs w:val="28"/>
        </w:rPr>
        <w:br/>
        <w:t>（1）国民收入核算</w:t>
      </w:r>
      <w:r w:rsidRPr="00D56DEE">
        <w:rPr>
          <w:rFonts w:ascii="仿宋" w:eastAsia="仿宋" w:hAnsi="仿宋" w:hint="eastAsia"/>
          <w:sz w:val="28"/>
          <w:szCs w:val="28"/>
        </w:rPr>
        <w:br/>
        <w:t>（2）GDP的概念与核算范围</w:t>
      </w:r>
      <w:r w:rsidRPr="00D56DEE">
        <w:rPr>
          <w:rFonts w:ascii="仿宋" w:eastAsia="仿宋" w:hAnsi="仿宋" w:hint="eastAsia"/>
          <w:sz w:val="28"/>
          <w:szCs w:val="28"/>
        </w:rPr>
        <w:br/>
      </w:r>
      <w:r w:rsidRPr="00D56DEE">
        <w:rPr>
          <w:rFonts w:ascii="仿宋" w:eastAsia="仿宋" w:hAnsi="仿宋" w:hint="eastAsia"/>
          <w:sz w:val="28"/>
          <w:szCs w:val="28"/>
        </w:rPr>
        <w:lastRenderedPageBreak/>
        <w:t xml:space="preserve">（3）GDP的三种计算方法 </w:t>
      </w:r>
      <w:r w:rsidRPr="00D56DEE">
        <w:rPr>
          <w:rFonts w:ascii="仿宋" w:eastAsia="仿宋" w:hAnsi="仿宋" w:hint="eastAsia"/>
          <w:sz w:val="28"/>
          <w:szCs w:val="28"/>
        </w:rPr>
        <w:br/>
        <w:t xml:space="preserve">（4）GDP与GNP的关系 </w:t>
      </w:r>
    </w:p>
    <w:p w:rsidR="00D56DEE" w:rsidRPr="007320C4" w:rsidRDefault="00D56DEE" w:rsidP="00D56DEE">
      <w:pPr>
        <w:rPr>
          <w:rFonts w:ascii="仿宋" w:eastAsia="仿宋" w:hAnsi="仿宋"/>
          <w:b/>
          <w:sz w:val="28"/>
          <w:szCs w:val="28"/>
        </w:rPr>
      </w:pPr>
      <w:r w:rsidRPr="007320C4">
        <w:rPr>
          <w:rFonts w:ascii="仿宋" w:eastAsia="仿宋" w:hAnsi="仿宋" w:hint="eastAsia"/>
          <w:b/>
          <w:bCs/>
          <w:sz w:val="28"/>
          <w:szCs w:val="28"/>
        </w:rPr>
        <w:t>（二）资产评估学部分</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1、资产评估的基本理论</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（1）资产评估的概念、特点</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（2）资产的含义与分类</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（3）资产评估的特定目的</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（4）资产评估价值类型</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（5）资产评估的原则</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2、资产评估的基本方法</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（1）市场法的定义和前提条件、应用、优缺点分析，运用市场法评估资产的程序，市场法中各项指标的估算</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（2）成本法的定义和前提条件、应用、优缺点分析，运用成本法的程序，成本法中各项指标的估算</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（3）收益法的定义和前提条件、应用、优缺点分析，运用收益法的程序，收益法中各项指标的估算</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（4）资产评估方法之间的关系，资产评估方法的选择</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3、机器设备评估</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（1）机器设备的定义及其分类，机器设备评估的特点和程序</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（2）机器设备的核查和鉴定</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（3）机器设备重置成本的构成和估算，机器设备的实体性贬值、功能性贬值、经济性贬值及其估算</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lastRenderedPageBreak/>
        <w:t>（4）运用市场法评估机器设备的基本步骤及比较因素分析</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4、房地产评估</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（1）房地产的概念、特征及评估程序</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（2）建筑物评估的特性、需考虑因素和原则</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（3）建筑物评估成本法、市场法、残余估价法</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（4）土地资产的分类及特性，土地资产价格体系，影响地产价格的因素，土地使用权评估的原则</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（5）土地使用权评估的市场法、收益法、成本法与假设开发法</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5、无形资产评估</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（1）无形资产的特点、分类，影响无形资产评估价值的因素，无形资产评估的程序</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（2）无形资产功能特性和评估前提，无形资产评估中收益法应用及各技术经济指标的确定</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（3）无形资产成本特性，无形资产评估中成本法的应用</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（4）专利权评估、非专利技术评估方法及影响因素分析</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（5）商标权评估的方法</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（6）商誉的特点及评估方法</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6、流动资产评估</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（1）流动资产评估的特点和程序</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（2）材料评估、在产品评估、产成品及库存商品的评估</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（3）应收账款、预付账款、应收票据、待摊费用、预付费用和短期投资、现金及各项存款的评估</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lastRenderedPageBreak/>
        <w:t>7、长期投资及其他资产评估</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（1）长期投资评估的特点和程序</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（2）上市债券、上市股票的评估方法，非上市债券、非上市股票的评估方法</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（3）股权投资的评估方法（一般选用收益法）</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（4）作为资产评估对象的其他资产的界定，其他资产的评估方法</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8、企业价值评估</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（1）企业价值评估的特点</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（2）企业价值评估的对象、范围及其评估程序</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（3）企业价值评估的收益法应用</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（4）企业价值评估的资产基础法、市场法的应用</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9、资产评估报告</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（1）资产评估报告的概念、类型、作用</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（2）资产评估报告的基本内容</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（3）资产评估报告的利用</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10、资产评估准则</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（1）中国制定资产评估准则的必要性</w:t>
      </w:r>
    </w:p>
    <w:p w:rsidR="00D56DEE" w:rsidRPr="00D56DEE" w:rsidRDefault="00D56DEE" w:rsidP="00D56DEE">
      <w:pPr>
        <w:rPr>
          <w:rFonts w:ascii="仿宋" w:eastAsia="仿宋" w:hAnsi="仿宋" w:hint="eastAsia"/>
          <w:sz w:val="28"/>
          <w:szCs w:val="28"/>
        </w:rPr>
      </w:pPr>
      <w:r w:rsidRPr="00D56DEE">
        <w:rPr>
          <w:rFonts w:ascii="仿宋" w:eastAsia="仿宋" w:hAnsi="仿宋" w:hint="eastAsia"/>
          <w:sz w:val="28"/>
          <w:szCs w:val="28"/>
        </w:rPr>
        <w:t>（2）中国资产评估准则体系的内容</w:t>
      </w:r>
    </w:p>
    <w:p w:rsidR="007320C4" w:rsidRPr="007320C4" w:rsidRDefault="007320C4" w:rsidP="007320C4">
      <w:pPr>
        <w:rPr>
          <w:rFonts w:ascii="仿宋" w:eastAsia="仿宋" w:hAnsi="仿宋"/>
          <w:sz w:val="28"/>
          <w:szCs w:val="28"/>
        </w:rPr>
      </w:pPr>
      <w:r w:rsidRPr="007320C4">
        <w:rPr>
          <w:rFonts w:ascii="仿宋" w:eastAsia="仿宋" w:hAnsi="仿宋" w:hint="eastAsia"/>
          <w:b/>
          <w:bCs/>
          <w:sz w:val="28"/>
          <w:szCs w:val="28"/>
        </w:rPr>
        <w:t>（</w:t>
      </w:r>
      <w:r>
        <w:rPr>
          <w:rFonts w:ascii="仿宋" w:eastAsia="仿宋" w:hAnsi="仿宋" w:hint="eastAsia"/>
          <w:b/>
          <w:bCs/>
          <w:sz w:val="28"/>
          <w:szCs w:val="28"/>
        </w:rPr>
        <w:t>三</w:t>
      </w:r>
      <w:r w:rsidRPr="007320C4">
        <w:rPr>
          <w:rFonts w:ascii="仿宋" w:eastAsia="仿宋" w:hAnsi="仿宋" w:hint="eastAsia"/>
          <w:b/>
          <w:bCs/>
          <w:sz w:val="28"/>
          <w:szCs w:val="28"/>
        </w:rPr>
        <w:t>）财务管理部分</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1、财务管理基本原理</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（1）财务管理的概念、对象、内容及特点</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（2）财务管理的目标</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lastRenderedPageBreak/>
        <w:t>2、价值衡量</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（1）货币时间价值的概念及作用</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（2）货币时间价值的计算</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（3）风险与报酬的含义，风险衡量</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3、财务分析</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（1）财务分析的目的、步骤与意义</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（2）基本财务报表</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（3）短期偿债能力的衡量指标及各指标的计算和分析方法；长期偿债能力的衡量指标及各指标的计算和分析方法</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（4）企业营运能力的衡量指标及各指标的计算和分析方法</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（5）企业盈利能力的衡量指标及各指标的计算和分析方法</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（6）上市公司信息披露及财务比率分析</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4、企业融资决策</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（1）企业融资的动因、类型</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（2）股票融资及其优点、缺点，股票发行的条件、程序、方式及价格</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（4）长期债务融资及其优点、缺点，债券融资，可转换公司债</w:t>
      </w:r>
      <w:proofErr w:type="gramStart"/>
      <w:r w:rsidRPr="007320C4">
        <w:rPr>
          <w:rFonts w:ascii="仿宋" w:eastAsia="仿宋" w:hAnsi="仿宋" w:hint="eastAsia"/>
          <w:sz w:val="28"/>
          <w:szCs w:val="28"/>
        </w:rPr>
        <w:t>券</w:t>
      </w:r>
      <w:proofErr w:type="gramEnd"/>
      <w:r w:rsidRPr="007320C4">
        <w:rPr>
          <w:rFonts w:ascii="仿宋" w:eastAsia="仿宋" w:hAnsi="仿宋" w:hint="eastAsia"/>
          <w:sz w:val="28"/>
          <w:szCs w:val="28"/>
        </w:rPr>
        <w:t>融资</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（5）租赁融资的类型、优缺点</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5、资本成本与资本结构</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（1）资本成本的概念，不同融资方式的资本成本，留存收益成本的计算，综合资本成本的定义及计算</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lastRenderedPageBreak/>
        <w:t>（2）股利增长模型、资本资产定价模型</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（3）资本结构的含义，最佳资本结构的确定</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（4）资本结构理论，财务杠杆原理</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6、长期投资决策</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（1）固定资产投资的特点，固定资产折旧的概念和方法</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（2）投资决策方法</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（3）无形资产的特点、分类</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（4）对外长期投资的定义、分类及特点</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（5）对外股权投资，股票投资的特点、指标、决策方法</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（6）对外债权投资，债权投资的特点、风险，债权的内在价值</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（7）证券投资组合的理论、方法及意义</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7、短期财务决策</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（1）营运资金及其管理政策</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（2）</w:t>
      </w:r>
      <w:proofErr w:type="gramStart"/>
      <w:r w:rsidRPr="007320C4">
        <w:rPr>
          <w:rFonts w:ascii="仿宋" w:eastAsia="仿宋" w:hAnsi="仿宋" w:hint="eastAsia"/>
          <w:sz w:val="28"/>
          <w:szCs w:val="28"/>
        </w:rPr>
        <w:t>企业置存现金</w:t>
      </w:r>
      <w:proofErr w:type="gramEnd"/>
      <w:r w:rsidRPr="007320C4">
        <w:rPr>
          <w:rFonts w:ascii="仿宋" w:eastAsia="仿宋" w:hAnsi="仿宋" w:hint="eastAsia"/>
          <w:sz w:val="28"/>
          <w:szCs w:val="28"/>
        </w:rPr>
        <w:t>的原因，最佳现金持有量的确定</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（3）应收账款的管理策略</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（4）流动负债融资，商业信用及其特点</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8、利润与股利分配政策</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（1）利润及其形成</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（2）利润预测，盈亏临界点分析法，因素分析法</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（3）利润分配的原则、程序</w:t>
      </w:r>
    </w:p>
    <w:p w:rsidR="007320C4" w:rsidRPr="007320C4" w:rsidRDefault="007320C4" w:rsidP="007320C4">
      <w:pPr>
        <w:rPr>
          <w:rFonts w:ascii="仿宋" w:eastAsia="仿宋" w:hAnsi="仿宋" w:hint="eastAsia"/>
          <w:sz w:val="28"/>
          <w:szCs w:val="28"/>
        </w:rPr>
      </w:pPr>
      <w:r w:rsidRPr="007320C4">
        <w:rPr>
          <w:rFonts w:ascii="仿宋" w:eastAsia="仿宋" w:hAnsi="仿宋" w:hint="eastAsia"/>
          <w:sz w:val="28"/>
          <w:szCs w:val="28"/>
        </w:rPr>
        <w:t>（4）股利分配的影响因素、形式，股利分配理论与股利策略</w:t>
      </w:r>
    </w:p>
    <w:p w:rsidR="00D56DEE" w:rsidRPr="007320C4" w:rsidRDefault="00D56DEE" w:rsidP="00B679CC">
      <w:pPr>
        <w:rPr>
          <w:rFonts w:ascii="仿宋" w:eastAsia="仿宋" w:hAnsi="仿宋" w:hint="eastAsia"/>
          <w:sz w:val="28"/>
          <w:szCs w:val="28"/>
        </w:rPr>
      </w:pPr>
    </w:p>
    <w:sectPr w:rsidR="00D56DEE" w:rsidRPr="007320C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E2D" w:rsidRDefault="00D00E2D" w:rsidP="008E045A">
      <w:r>
        <w:separator/>
      </w:r>
    </w:p>
  </w:endnote>
  <w:endnote w:type="continuationSeparator" w:id="0">
    <w:p w:rsidR="00D00E2D" w:rsidRDefault="00D00E2D" w:rsidP="008E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3096121"/>
      <w:docPartObj>
        <w:docPartGallery w:val="Page Numbers (Bottom of Page)"/>
        <w:docPartUnique/>
      </w:docPartObj>
    </w:sdtPr>
    <w:sdtContent>
      <w:p w:rsidR="00F5109D" w:rsidRDefault="00F5109D">
        <w:pPr>
          <w:pStyle w:val="a4"/>
          <w:jc w:val="center"/>
        </w:pPr>
        <w:r>
          <w:fldChar w:fldCharType="begin"/>
        </w:r>
        <w:r>
          <w:instrText>PAGE   \* MERGEFORMAT</w:instrText>
        </w:r>
        <w:r>
          <w:fldChar w:fldCharType="separate"/>
        </w:r>
        <w:r w:rsidR="007320C4" w:rsidRPr="007320C4">
          <w:rPr>
            <w:noProof/>
            <w:lang w:val="zh-CN"/>
          </w:rPr>
          <w:t>1</w:t>
        </w:r>
        <w:r>
          <w:fldChar w:fldCharType="end"/>
        </w:r>
      </w:p>
    </w:sdtContent>
  </w:sdt>
  <w:p w:rsidR="00F5109D" w:rsidRDefault="00F5109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E2D" w:rsidRDefault="00D00E2D" w:rsidP="008E045A">
      <w:r>
        <w:separator/>
      </w:r>
    </w:p>
  </w:footnote>
  <w:footnote w:type="continuationSeparator" w:id="0">
    <w:p w:rsidR="00D00E2D" w:rsidRDefault="00D00E2D" w:rsidP="008E04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35C"/>
    <w:rsid w:val="00015B67"/>
    <w:rsid w:val="00037FA5"/>
    <w:rsid w:val="0006361D"/>
    <w:rsid w:val="0007243B"/>
    <w:rsid w:val="0009571E"/>
    <w:rsid w:val="000B1807"/>
    <w:rsid w:val="000C2A48"/>
    <w:rsid w:val="001021E1"/>
    <w:rsid w:val="001212E3"/>
    <w:rsid w:val="00126F7E"/>
    <w:rsid w:val="00133432"/>
    <w:rsid w:val="001361A8"/>
    <w:rsid w:val="00156DEE"/>
    <w:rsid w:val="001574C7"/>
    <w:rsid w:val="00161536"/>
    <w:rsid w:val="001D3768"/>
    <w:rsid w:val="001E10A0"/>
    <w:rsid w:val="00200BD7"/>
    <w:rsid w:val="002339C2"/>
    <w:rsid w:val="002435EA"/>
    <w:rsid w:val="002C0860"/>
    <w:rsid w:val="002C376C"/>
    <w:rsid w:val="002E2D86"/>
    <w:rsid w:val="00310721"/>
    <w:rsid w:val="0032409A"/>
    <w:rsid w:val="0034685A"/>
    <w:rsid w:val="003523D0"/>
    <w:rsid w:val="003A3AAC"/>
    <w:rsid w:val="003D569F"/>
    <w:rsid w:val="00403B97"/>
    <w:rsid w:val="0042341F"/>
    <w:rsid w:val="00447885"/>
    <w:rsid w:val="00450461"/>
    <w:rsid w:val="00534F11"/>
    <w:rsid w:val="005F2987"/>
    <w:rsid w:val="006013EC"/>
    <w:rsid w:val="00611DB1"/>
    <w:rsid w:val="006242B7"/>
    <w:rsid w:val="00636372"/>
    <w:rsid w:val="006452FD"/>
    <w:rsid w:val="006638D0"/>
    <w:rsid w:val="006E3DF0"/>
    <w:rsid w:val="006E4DCE"/>
    <w:rsid w:val="007138CF"/>
    <w:rsid w:val="007320C4"/>
    <w:rsid w:val="00747C00"/>
    <w:rsid w:val="007522B3"/>
    <w:rsid w:val="00755916"/>
    <w:rsid w:val="00794E77"/>
    <w:rsid w:val="007E1586"/>
    <w:rsid w:val="00811CA6"/>
    <w:rsid w:val="008653E1"/>
    <w:rsid w:val="0089035C"/>
    <w:rsid w:val="008A17C3"/>
    <w:rsid w:val="008A5DF0"/>
    <w:rsid w:val="008C2853"/>
    <w:rsid w:val="008E045A"/>
    <w:rsid w:val="008E3C3C"/>
    <w:rsid w:val="00901E51"/>
    <w:rsid w:val="00925D07"/>
    <w:rsid w:val="00935975"/>
    <w:rsid w:val="009D530A"/>
    <w:rsid w:val="00A112C1"/>
    <w:rsid w:val="00A2472B"/>
    <w:rsid w:val="00A55438"/>
    <w:rsid w:val="00A61819"/>
    <w:rsid w:val="00A63534"/>
    <w:rsid w:val="00AA30DB"/>
    <w:rsid w:val="00AA6CD7"/>
    <w:rsid w:val="00AD4FEF"/>
    <w:rsid w:val="00B01A1F"/>
    <w:rsid w:val="00B45BC5"/>
    <w:rsid w:val="00B679CC"/>
    <w:rsid w:val="00BA1AFF"/>
    <w:rsid w:val="00BB2D68"/>
    <w:rsid w:val="00BF52D0"/>
    <w:rsid w:val="00C23E21"/>
    <w:rsid w:val="00C64C25"/>
    <w:rsid w:val="00CD128A"/>
    <w:rsid w:val="00D00E2D"/>
    <w:rsid w:val="00D474A9"/>
    <w:rsid w:val="00D54D0E"/>
    <w:rsid w:val="00D56DEE"/>
    <w:rsid w:val="00D83EE9"/>
    <w:rsid w:val="00DB4731"/>
    <w:rsid w:val="00DC1F90"/>
    <w:rsid w:val="00DE449E"/>
    <w:rsid w:val="00E31692"/>
    <w:rsid w:val="00E42F89"/>
    <w:rsid w:val="00E533D7"/>
    <w:rsid w:val="00E96B60"/>
    <w:rsid w:val="00EA0CCC"/>
    <w:rsid w:val="00EC07F7"/>
    <w:rsid w:val="00F00D96"/>
    <w:rsid w:val="00F01C77"/>
    <w:rsid w:val="00F21F89"/>
    <w:rsid w:val="00F5109D"/>
    <w:rsid w:val="00F82FCF"/>
    <w:rsid w:val="00F95004"/>
    <w:rsid w:val="00FA5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04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045A"/>
    <w:rPr>
      <w:sz w:val="18"/>
      <w:szCs w:val="18"/>
    </w:rPr>
  </w:style>
  <w:style w:type="paragraph" w:styleId="a4">
    <w:name w:val="footer"/>
    <w:basedOn w:val="a"/>
    <w:link w:val="Char0"/>
    <w:uiPriority w:val="99"/>
    <w:unhideWhenUsed/>
    <w:rsid w:val="008E045A"/>
    <w:pPr>
      <w:tabs>
        <w:tab w:val="center" w:pos="4153"/>
        <w:tab w:val="right" w:pos="8306"/>
      </w:tabs>
      <w:snapToGrid w:val="0"/>
      <w:jc w:val="left"/>
    </w:pPr>
    <w:rPr>
      <w:sz w:val="18"/>
      <w:szCs w:val="18"/>
    </w:rPr>
  </w:style>
  <w:style w:type="character" w:customStyle="1" w:styleId="Char0">
    <w:name w:val="页脚 Char"/>
    <w:basedOn w:val="a0"/>
    <w:link w:val="a4"/>
    <w:uiPriority w:val="99"/>
    <w:rsid w:val="008E045A"/>
    <w:rPr>
      <w:sz w:val="18"/>
      <w:szCs w:val="18"/>
    </w:rPr>
  </w:style>
  <w:style w:type="character" w:styleId="a5">
    <w:name w:val="Strong"/>
    <w:basedOn w:val="a0"/>
    <w:qFormat/>
    <w:rsid w:val="003A3AAC"/>
    <w:rPr>
      <w:b/>
      <w:bCs/>
    </w:rPr>
  </w:style>
  <w:style w:type="paragraph" w:customStyle="1" w:styleId="1">
    <w:name w:val="样式1"/>
    <w:basedOn w:val="a"/>
    <w:rsid w:val="003A3AAC"/>
    <w:pPr>
      <w:spacing w:line="360" w:lineRule="auto"/>
      <w:jc w:val="left"/>
    </w:pPr>
    <w:rPr>
      <w:rFonts w:ascii="Times New Roman" w:eastAsia="黑体"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04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045A"/>
    <w:rPr>
      <w:sz w:val="18"/>
      <w:szCs w:val="18"/>
    </w:rPr>
  </w:style>
  <w:style w:type="paragraph" w:styleId="a4">
    <w:name w:val="footer"/>
    <w:basedOn w:val="a"/>
    <w:link w:val="Char0"/>
    <w:uiPriority w:val="99"/>
    <w:unhideWhenUsed/>
    <w:rsid w:val="008E045A"/>
    <w:pPr>
      <w:tabs>
        <w:tab w:val="center" w:pos="4153"/>
        <w:tab w:val="right" w:pos="8306"/>
      </w:tabs>
      <w:snapToGrid w:val="0"/>
      <w:jc w:val="left"/>
    </w:pPr>
    <w:rPr>
      <w:sz w:val="18"/>
      <w:szCs w:val="18"/>
    </w:rPr>
  </w:style>
  <w:style w:type="character" w:customStyle="1" w:styleId="Char0">
    <w:name w:val="页脚 Char"/>
    <w:basedOn w:val="a0"/>
    <w:link w:val="a4"/>
    <w:uiPriority w:val="99"/>
    <w:rsid w:val="008E045A"/>
    <w:rPr>
      <w:sz w:val="18"/>
      <w:szCs w:val="18"/>
    </w:rPr>
  </w:style>
  <w:style w:type="character" w:styleId="a5">
    <w:name w:val="Strong"/>
    <w:basedOn w:val="a0"/>
    <w:qFormat/>
    <w:rsid w:val="003A3AAC"/>
    <w:rPr>
      <w:b/>
      <w:bCs/>
    </w:rPr>
  </w:style>
  <w:style w:type="paragraph" w:customStyle="1" w:styleId="1">
    <w:name w:val="样式1"/>
    <w:basedOn w:val="a"/>
    <w:rsid w:val="003A3AAC"/>
    <w:pPr>
      <w:spacing w:line="360" w:lineRule="auto"/>
      <w:jc w:val="left"/>
    </w:pPr>
    <w:rPr>
      <w:rFonts w:ascii="Times New Roman" w:eastAsia="黑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957156">
      <w:bodyDiv w:val="1"/>
      <w:marLeft w:val="0"/>
      <w:marRight w:val="0"/>
      <w:marTop w:val="0"/>
      <w:marBottom w:val="0"/>
      <w:divBdr>
        <w:top w:val="none" w:sz="0" w:space="0" w:color="auto"/>
        <w:left w:val="none" w:sz="0" w:space="0" w:color="auto"/>
        <w:bottom w:val="none" w:sz="0" w:space="0" w:color="auto"/>
        <w:right w:val="none" w:sz="0" w:space="0" w:color="auto"/>
      </w:divBdr>
      <w:divsChild>
        <w:div w:id="1467355992">
          <w:marLeft w:val="0"/>
          <w:marRight w:val="0"/>
          <w:marTop w:val="0"/>
          <w:marBottom w:val="0"/>
          <w:divBdr>
            <w:top w:val="none" w:sz="0" w:space="0" w:color="auto"/>
            <w:left w:val="none" w:sz="0" w:space="0" w:color="auto"/>
            <w:bottom w:val="none" w:sz="0" w:space="0" w:color="auto"/>
            <w:right w:val="none" w:sz="0" w:space="0" w:color="auto"/>
          </w:divBdr>
          <w:divsChild>
            <w:div w:id="121585107">
              <w:marLeft w:val="0"/>
              <w:marRight w:val="0"/>
              <w:marTop w:val="0"/>
              <w:marBottom w:val="150"/>
              <w:divBdr>
                <w:top w:val="none" w:sz="0" w:space="0" w:color="auto"/>
                <w:left w:val="none" w:sz="0" w:space="0" w:color="auto"/>
                <w:bottom w:val="none" w:sz="0" w:space="0" w:color="auto"/>
                <w:right w:val="none" w:sz="0" w:space="0" w:color="auto"/>
              </w:divBdr>
              <w:divsChild>
                <w:div w:id="1843081176">
                  <w:marLeft w:val="0"/>
                  <w:marRight w:val="0"/>
                  <w:marTop w:val="0"/>
                  <w:marBottom w:val="0"/>
                  <w:divBdr>
                    <w:top w:val="none" w:sz="0" w:space="0" w:color="auto"/>
                    <w:left w:val="none" w:sz="0" w:space="0" w:color="auto"/>
                    <w:bottom w:val="none" w:sz="0" w:space="0" w:color="auto"/>
                    <w:right w:val="none" w:sz="0" w:space="0" w:color="auto"/>
                  </w:divBdr>
                  <w:divsChild>
                    <w:div w:id="793250412">
                      <w:marLeft w:val="0"/>
                      <w:marRight w:val="0"/>
                      <w:marTop w:val="0"/>
                      <w:marBottom w:val="0"/>
                      <w:divBdr>
                        <w:top w:val="single" w:sz="6" w:space="8" w:color="D5D5D5"/>
                        <w:left w:val="single" w:sz="6" w:space="11" w:color="D5D5D5"/>
                        <w:bottom w:val="single" w:sz="6" w:space="11" w:color="D5D5D5"/>
                        <w:right w:val="single" w:sz="6" w:space="11" w:color="D5D5D5"/>
                      </w:divBdr>
                      <w:divsChild>
                        <w:div w:id="270019735">
                          <w:marLeft w:val="0"/>
                          <w:marRight w:val="0"/>
                          <w:marTop w:val="0"/>
                          <w:marBottom w:val="0"/>
                          <w:divBdr>
                            <w:top w:val="none" w:sz="0" w:space="0" w:color="auto"/>
                            <w:left w:val="none" w:sz="0" w:space="0" w:color="auto"/>
                            <w:bottom w:val="none" w:sz="0" w:space="0" w:color="auto"/>
                            <w:right w:val="none" w:sz="0" w:space="0" w:color="auto"/>
                          </w:divBdr>
                          <w:divsChild>
                            <w:div w:id="1664624732">
                              <w:marLeft w:val="0"/>
                              <w:marRight w:val="0"/>
                              <w:marTop w:val="0"/>
                              <w:marBottom w:val="0"/>
                              <w:divBdr>
                                <w:top w:val="none" w:sz="0" w:space="0" w:color="auto"/>
                                <w:left w:val="none" w:sz="0" w:space="0" w:color="auto"/>
                                <w:bottom w:val="none" w:sz="0" w:space="0" w:color="auto"/>
                                <w:right w:val="none" w:sz="0" w:space="0" w:color="auto"/>
                              </w:divBdr>
                            </w:div>
                            <w:div w:id="2001693895">
                              <w:marLeft w:val="0"/>
                              <w:marRight w:val="0"/>
                              <w:marTop w:val="0"/>
                              <w:marBottom w:val="0"/>
                              <w:divBdr>
                                <w:top w:val="none" w:sz="0" w:space="0" w:color="auto"/>
                                <w:left w:val="none" w:sz="0" w:space="0" w:color="auto"/>
                                <w:bottom w:val="none" w:sz="0" w:space="0" w:color="auto"/>
                                <w:right w:val="none" w:sz="0" w:space="0" w:color="auto"/>
                              </w:divBdr>
                            </w:div>
                            <w:div w:id="819885439">
                              <w:marLeft w:val="0"/>
                              <w:marRight w:val="0"/>
                              <w:marTop w:val="0"/>
                              <w:marBottom w:val="0"/>
                              <w:divBdr>
                                <w:top w:val="none" w:sz="0" w:space="0" w:color="auto"/>
                                <w:left w:val="none" w:sz="0" w:space="0" w:color="auto"/>
                                <w:bottom w:val="none" w:sz="0" w:space="0" w:color="auto"/>
                                <w:right w:val="none" w:sz="0" w:space="0" w:color="auto"/>
                              </w:divBdr>
                            </w:div>
                            <w:div w:id="1022558713">
                              <w:marLeft w:val="0"/>
                              <w:marRight w:val="0"/>
                              <w:marTop w:val="0"/>
                              <w:marBottom w:val="0"/>
                              <w:divBdr>
                                <w:top w:val="none" w:sz="0" w:space="0" w:color="auto"/>
                                <w:left w:val="none" w:sz="0" w:space="0" w:color="auto"/>
                                <w:bottom w:val="none" w:sz="0" w:space="0" w:color="auto"/>
                                <w:right w:val="none" w:sz="0" w:space="0" w:color="auto"/>
                              </w:divBdr>
                            </w:div>
                            <w:div w:id="872155821">
                              <w:marLeft w:val="0"/>
                              <w:marRight w:val="0"/>
                              <w:marTop w:val="0"/>
                              <w:marBottom w:val="0"/>
                              <w:divBdr>
                                <w:top w:val="none" w:sz="0" w:space="0" w:color="auto"/>
                                <w:left w:val="none" w:sz="0" w:space="0" w:color="auto"/>
                                <w:bottom w:val="none" w:sz="0" w:space="0" w:color="auto"/>
                                <w:right w:val="none" w:sz="0" w:space="0" w:color="auto"/>
                              </w:divBdr>
                            </w:div>
                            <w:div w:id="187530331">
                              <w:marLeft w:val="0"/>
                              <w:marRight w:val="0"/>
                              <w:marTop w:val="0"/>
                              <w:marBottom w:val="0"/>
                              <w:divBdr>
                                <w:top w:val="none" w:sz="0" w:space="0" w:color="auto"/>
                                <w:left w:val="none" w:sz="0" w:space="0" w:color="auto"/>
                                <w:bottom w:val="none" w:sz="0" w:space="0" w:color="auto"/>
                                <w:right w:val="none" w:sz="0" w:space="0" w:color="auto"/>
                              </w:divBdr>
                            </w:div>
                            <w:div w:id="1370882636">
                              <w:marLeft w:val="0"/>
                              <w:marRight w:val="0"/>
                              <w:marTop w:val="0"/>
                              <w:marBottom w:val="0"/>
                              <w:divBdr>
                                <w:top w:val="none" w:sz="0" w:space="0" w:color="auto"/>
                                <w:left w:val="none" w:sz="0" w:space="0" w:color="auto"/>
                                <w:bottom w:val="none" w:sz="0" w:space="0" w:color="auto"/>
                                <w:right w:val="none" w:sz="0" w:space="0" w:color="auto"/>
                              </w:divBdr>
                            </w:div>
                            <w:div w:id="616565725">
                              <w:marLeft w:val="0"/>
                              <w:marRight w:val="0"/>
                              <w:marTop w:val="0"/>
                              <w:marBottom w:val="0"/>
                              <w:divBdr>
                                <w:top w:val="none" w:sz="0" w:space="0" w:color="auto"/>
                                <w:left w:val="none" w:sz="0" w:space="0" w:color="auto"/>
                                <w:bottom w:val="none" w:sz="0" w:space="0" w:color="auto"/>
                                <w:right w:val="none" w:sz="0" w:space="0" w:color="auto"/>
                              </w:divBdr>
                            </w:div>
                            <w:div w:id="364982547">
                              <w:marLeft w:val="0"/>
                              <w:marRight w:val="0"/>
                              <w:marTop w:val="0"/>
                              <w:marBottom w:val="0"/>
                              <w:divBdr>
                                <w:top w:val="none" w:sz="0" w:space="0" w:color="auto"/>
                                <w:left w:val="none" w:sz="0" w:space="0" w:color="auto"/>
                                <w:bottom w:val="none" w:sz="0" w:space="0" w:color="auto"/>
                                <w:right w:val="none" w:sz="0" w:space="0" w:color="auto"/>
                              </w:divBdr>
                            </w:div>
                            <w:div w:id="1056585668">
                              <w:marLeft w:val="0"/>
                              <w:marRight w:val="0"/>
                              <w:marTop w:val="0"/>
                              <w:marBottom w:val="0"/>
                              <w:divBdr>
                                <w:top w:val="none" w:sz="0" w:space="0" w:color="auto"/>
                                <w:left w:val="none" w:sz="0" w:space="0" w:color="auto"/>
                                <w:bottom w:val="none" w:sz="0" w:space="0" w:color="auto"/>
                                <w:right w:val="none" w:sz="0" w:space="0" w:color="auto"/>
                              </w:divBdr>
                            </w:div>
                            <w:div w:id="1826581699">
                              <w:marLeft w:val="0"/>
                              <w:marRight w:val="0"/>
                              <w:marTop w:val="0"/>
                              <w:marBottom w:val="0"/>
                              <w:divBdr>
                                <w:top w:val="none" w:sz="0" w:space="0" w:color="auto"/>
                                <w:left w:val="none" w:sz="0" w:space="0" w:color="auto"/>
                                <w:bottom w:val="none" w:sz="0" w:space="0" w:color="auto"/>
                                <w:right w:val="none" w:sz="0" w:space="0" w:color="auto"/>
                              </w:divBdr>
                            </w:div>
                            <w:div w:id="702680245">
                              <w:marLeft w:val="0"/>
                              <w:marRight w:val="0"/>
                              <w:marTop w:val="0"/>
                              <w:marBottom w:val="0"/>
                              <w:divBdr>
                                <w:top w:val="none" w:sz="0" w:space="0" w:color="auto"/>
                                <w:left w:val="none" w:sz="0" w:space="0" w:color="auto"/>
                                <w:bottom w:val="none" w:sz="0" w:space="0" w:color="auto"/>
                                <w:right w:val="none" w:sz="0" w:space="0" w:color="auto"/>
                              </w:divBdr>
                            </w:div>
                            <w:div w:id="58135447">
                              <w:marLeft w:val="0"/>
                              <w:marRight w:val="0"/>
                              <w:marTop w:val="0"/>
                              <w:marBottom w:val="0"/>
                              <w:divBdr>
                                <w:top w:val="none" w:sz="0" w:space="0" w:color="auto"/>
                                <w:left w:val="none" w:sz="0" w:space="0" w:color="auto"/>
                                <w:bottom w:val="none" w:sz="0" w:space="0" w:color="auto"/>
                                <w:right w:val="none" w:sz="0" w:space="0" w:color="auto"/>
                              </w:divBdr>
                            </w:div>
                            <w:div w:id="158926747">
                              <w:marLeft w:val="0"/>
                              <w:marRight w:val="0"/>
                              <w:marTop w:val="0"/>
                              <w:marBottom w:val="0"/>
                              <w:divBdr>
                                <w:top w:val="none" w:sz="0" w:space="0" w:color="auto"/>
                                <w:left w:val="none" w:sz="0" w:space="0" w:color="auto"/>
                                <w:bottom w:val="none" w:sz="0" w:space="0" w:color="auto"/>
                                <w:right w:val="none" w:sz="0" w:space="0" w:color="auto"/>
                              </w:divBdr>
                            </w:div>
                            <w:div w:id="1578976323">
                              <w:marLeft w:val="0"/>
                              <w:marRight w:val="0"/>
                              <w:marTop w:val="0"/>
                              <w:marBottom w:val="0"/>
                              <w:divBdr>
                                <w:top w:val="none" w:sz="0" w:space="0" w:color="auto"/>
                                <w:left w:val="none" w:sz="0" w:space="0" w:color="auto"/>
                                <w:bottom w:val="none" w:sz="0" w:space="0" w:color="auto"/>
                                <w:right w:val="none" w:sz="0" w:space="0" w:color="auto"/>
                              </w:divBdr>
                            </w:div>
                            <w:div w:id="1831141804">
                              <w:marLeft w:val="0"/>
                              <w:marRight w:val="0"/>
                              <w:marTop w:val="0"/>
                              <w:marBottom w:val="0"/>
                              <w:divBdr>
                                <w:top w:val="none" w:sz="0" w:space="0" w:color="auto"/>
                                <w:left w:val="none" w:sz="0" w:space="0" w:color="auto"/>
                                <w:bottom w:val="none" w:sz="0" w:space="0" w:color="auto"/>
                                <w:right w:val="none" w:sz="0" w:space="0" w:color="auto"/>
                              </w:divBdr>
                            </w:div>
                            <w:div w:id="664362279">
                              <w:marLeft w:val="0"/>
                              <w:marRight w:val="0"/>
                              <w:marTop w:val="0"/>
                              <w:marBottom w:val="0"/>
                              <w:divBdr>
                                <w:top w:val="none" w:sz="0" w:space="0" w:color="auto"/>
                                <w:left w:val="none" w:sz="0" w:space="0" w:color="auto"/>
                                <w:bottom w:val="none" w:sz="0" w:space="0" w:color="auto"/>
                                <w:right w:val="none" w:sz="0" w:space="0" w:color="auto"/>
                              </w:divBdr>
                            </w:div>
                            <w:div w:id="1357317159">
                              <w:marLeft w:val="0"/>
                              <w:marRight w:val="0"/>
                              <w:marTop w:val="0"/>
                              <w:marBottom w:val="0"/>
                              <w:divBdr>
                                <w:top w:val="none" w:sz="0" w:space="0" w:color="auto"/>
                                <w:left w:val="none" w:sz="0" w:space="0" w:color="auto"/>
                                <w:bottom w:val="none" w:sz="0" w:space="0" w:color="auto"/>
                                <w:right w:val="none" w:sz="0" w:space="0" w:color="auto"/>
                              </w:divBdr>
                            </w:div>
                            <w:div w:id="1686593767">
                              <w:marLeft w:val="0"/>
                              <w:marRight w:val="0"/>
                              <w:marTop w:val="0"/>
                              <w:marBottom w:val="0"/>
                              <w:divBdr>
                                <w:top w:val="none" w:sz="0" w:space="0" w:color="auto"/>
                                <w:left w:val="none" w:sz="0" w:space="0" w:color="auto"/>
                                <w:bottom w:val="none" w:sz="0" w:space="0" w:color="auto"/>
                                <w:right w:val="none" w:sz="0" w:space="0" w:color="auto"/>
                              </w:divBdr>
                            </w:div>
                            <w:div w:id="568657617">
                              <w:marLeft w:val="0"/>
                              <w:marRight w:val="0"/>
                              <w:marTop w:val="0"/>
                              <w:marBottom w:val="0"/>
                              <w:divBdr>
                                <w:top w:val="none" w:sz="0" w:space="0" w:color="auto"/>
                                <w:left w:val="none" w:sz="0" w:space="0" w:color="auto"/>
                                <w:bottom w:val="none" w:sz="0" w:space="0" w:color="auto"/>
                                <w:right w:val="none" w:sz="0" w:space="0" w:color="auto"/>
                              </w:divBdr>
                            </w:div>
                            <w:div w:id="457725024">
                              <w:marLeft w:val="0"/>
                              <w:marRight w:val="0"/>
                              <w:marTop w:val="0"/>
                              <w:marBottom w:val="0"/>
                              <w:divBdr>
                                <w:top w:val="none" w:sz="0" w:space="0" w:color="auto"/>
                                <w:left w:val="none" w:sz="0" w:space="0" w:color="auto"/>
                                <w:bottom w:val="none" w:sz="0" w:space="0" w:color="auto"/>
                                <w:right w:val="none" w:sz="0" w:space="0" w:color="auto"/>
                              </w:divBdr>
                            </w:div>
                            <w:div w:id="2123724307">
                              <w:marLeft w:val="0"/>
                              <w:marRight w:val="0"/>
                              <w:marTop w:val="0"/>
                              <w:marBottom w:val="0"/>
                              <w:divBdr>
                                <w:top w:val="none" w:sz="0" w:space="0" w:color="auto"/>
                                <w:left w:val="none" w:sz="0" w:space="0" w:color="auto"/>
                                <w:bottom w:val="none" w:sz="0" w:space="0" w:color="auto"/>
                                <w:right w:val="none" w:sz="0" w:space="0" w:color="auto"/>
                              </w:divBdr>
                            </w:div>
                            <w:div w:id="1548761915">
                              <w:marLeft w:val="0"/>
                              <w:marRight w:val="0"/>
                              <w:marTop w:val="0"/>
                              <w:marBottom w:val="0"/>
                              <w:divBdr>
                                <w:top w:val="none" w:sz="0" w:space="0" w:color="auto"/>
                                <w:left w:val="none" w:sz="0" w:space="0" w:color="auto"/>
                                <w:bottom w:val="none" w:sz="0" w:space="0" w:color="auto"/>
                                <w:right w:val="none" w:sz="0" w:space="0" w:color="auto"/>
                              </w:divBdr>
                            </w:div>
                            <w:div w:id="1341928050">
                              <w:marLeft w:val="0"/>
                              <w:marRight w:val="0"/>
                              <w:marTop w:val="0"/>
                              <w:marBottom w:val="0"/>
                              <w:divBdr>
                                <w:top w:val="none" w:sz="0" w:space="0" w:color="auto"/>
                                <w:left w:val="none" w:sz="0" w:space="0" w:color="auto"/>
                                <w:bottom w:val="none" w:sz="0" w:space="0" w:color="auto"/>
                                <w:right w:val="none" w:sz="0" w:space="0" w:color="auto"/>
                              </w:divBdr>
                            </w:div>
                            <w:div w:id="1176068217">
                              <w:marLeft w:val="0"/>
                              <w:marRight w:val="0"/>
                              <w:marTop w:val="0"/>
                              <w:marBottom w:val="0"/>
                              <w:divBdr>
                                <w:top w:val="none" w:sz="0" w:space="0" w:color="auto"/>
                                <w:left w:val="none" w:sz="0" w:space="0" w:color="auto"/>
                                <w:bottom w:val="none" w:sz="0" w:space="0" w:color="auto"/>
                                <w:right w:val="none" w:sz="0" w:space="0" w:color="auto"/>
                              </w:divBdr>
                            </w:div>
                            <w:div w:id="797067782">
                              <w:marLeft w:val="0"/>
                              <w:marRight w:val="0"/>
                              <w:marTop w:val="0"/>
                              <w:marBottom w:val="0"/>
                              <w:divBdr>
                                <w:top w:val="none" w:sz="0" w:space="0" w:color="auto"/>
                                <w:left w:val="none" w:sz="0" w:space="0" w:color="auto"/>
                                <w:bottom w:val="none" w:sz="0" w:space="0" w:color="auto"/>
                                <w:right w:val="none" w:sz="0" w:space="0" w:color="auto"/>
                              </w:divBdr>
                            </w:div>
                            <w:div w:id="1793942577">
                              <w:marLeft w:val="0"/>
                              <w:marRight w:val="0"/>
                              <w:marTop w:val="0"/>
                              <w:marBottom w:val="0"/>
                              <w:divBdr>
                                <w:top w:val="none" w:sz="0" w:space="0" w:color="auto"/>
                                <w:left w:val="none" w:sz="0" w:space="0" w:color="auto"/>
                                <w:bottom w:val="none" w:sz="0" w:space="0" w:color="auto"/>
                                <w:right w:val="none" w:sz="0" w:space="0" w:color="auto"/>
                              </w:divBdr>
                            </w:div>
                            <w:div w:id="1517377505">
                              <w:marLeft w:val="0"/>
                              <w:marRight w:val="0"/>
                              <w:marTop w:val="0"/>
                              <w:marBottom w:val="0"/>
                              <w:divBdr>
                                <w:top w:val="none" w:sz="0" w:space="0" w:color="auto"/>
                                <w:left w:val="none" w:sz="0" w:space="0" w:color="auto"/>
                                <w:bottom w:val="none" w:sz="0" w:space="0" w:color="auto"/>
                                <w:right w:val="none" w:sz="0" w:space="0" w:color="auto"/>
                              </w:divBdr>
                            </w:div>
                            <w:div w:id="2000645546">
                              <w:marLeft w:val="0"/>
                              <w:marRight w:val="0"/>
                              <w:marTop w:val="0"/>
                              <w:marBottom w:val="0"/>
                              <w:divBdr>
                                <w:top w:val="none" w:sz="0" w:space="0" w:color="auto"/>
                                <w:left w:val="none" w:sz="0" w:space="0" w:color="auto"/>
                                <w:bottom w:val="none" w:sz="0" w:space="0" w:color="auto"/>
                                <w:right w:val="none" w:sz="0" w:space="0" w:color="auto"/>
                              </w:divBdr>
                            </w:div>
                            <w:div w:id="1242059883">
                              <w:marLeft w:val="0"/>
                              <w:marRight w:val="0"/>
                              <w:marTop w:val="0"/>
                              <w:marBottom w:val="0"/>
                              <w:divBdr>
                                <w:top w:val="none" w:sz="0" w:space="0" w:color="auto"/>
                                <w:left w:val="none" w:sz="0" w:space="0" w:color="auto"/>
                                <w:bottom w:val="none" w:sz="0" w:space="0" w:color="auto"/>
                                <w:right w:val="none" w:sz="0" w:space="0" w:color="auto"/>
                              </w:divBdr>
                            </w:div>
                            <w:div w:id="609631199">
                              <w:marLeft w:val="0"/>
                              <w:marRight w:val="0"/>
                              <w:marTop w:val="0"/>
                              <w:marBottom w:val="0"/>
                              <w:divBdr>
                                <w:top w:val="none" w:sz="0" w:space="0" w:color="auto"/>
                                <w:left w:val="none" w:sz="0" w:space="0" w:color="auto"/>
                                <w:bottom w:val="none" w:sz="0" w:space="0" w:color="auto"/>
                                <w:right w:val="none" w:sz="0" w:space="0" w:color="auto"/>
                              </w:divBdr>
                            </w:div>
                            <w:div w:id="1694262803">
                              <w:marLeft w:val="0"/>
                              <w:marRight w:val="0"/>
                              <w:marTop w:val="0"/>
                              <w:marBottom w:val="0"/>
                              <w:divBdr>
                                <w:top w:val="none" w:sz="0" w:space="0" w:color="auto"/>
                                <w:left w:val="none" w:sz="0" w:space="0" w:color="auto"/>
                                <w:bottom w:val="none" w:sz="0" w:space="0" w:color="auto"/>
                                <w:right w:val="none" w:sz="0" w:space="0" w:color="auto"/>
                              </w:divBdr>
                            </w:div>
                            <w:div w:id="430857060">
                              <w:marLeft w:val="0"/>
                              <w:marRight w:val="0"/>
                              <w:marTop w:val="0"/>
                              <w:marBottom w:val="0"/>
                              <w:divBdr>
                                <w:top w:val="none" w:sz="0" w:space="0" w:color="auto"/>
                                <w:left w:val="none" w:sz="0" w:space="0" w:color="auto"/>
                                <w:bottom w:val="none" w:sz="0" w:space="0" w:color="auto"/>
                                <w:right w:val="none" w:sz="0" w:space="0" w:color="auto"/>
                              </w:divBdr>
                            </w:div>
                            <w:div w:id="1098674278">
                              <w:marLeft w:val="0"/>
                              <w:marRight w:val="0"/>
                              <w:marTop w:val="0"/>
                              <w:marBottom w:val="0"/>
                              <w:divBdr>
                                <w:top w:val="none" w:sz="0" w:space="0" w:color="auto"/>
                                <w:left w:val="none" w:sz="0" w:space="0" w:color="auto"/>
                                <w:bottom w:val="none" w:sz="0" w:space="0" w:color="auto"/>
                                <w:right w:val="none" w:sz="0" w:space="0" w:color="auto"/>
                              </w:divBdr>
                            </w:div>
                            <w:div w:id="316807705">
                              <w:marLeft w:val="0"/>
                              <w:marRight w:val="0"/>
                              <w:marTop w:val="0"/>
                              <w:marBottom w:val="0"/>
                              <w:divBdr>
                                <w:top w:val="none" w:sz="0" w:space="0" w:color="auto"/>
                                <w:left w:val="none" w:sz="0" w:space="0" w:color="auto"/>
                                <w:bottom w:val="none" w:sz="0" w:space="0" w:color="auto"/>
                                <w:right w:val="none" w:sz="0" w:space="0" w:color="auto"/>
                              </w:divBdr>
                            </w:div>
                            <w:div w:id="1400863611">
                              <w:marLeft w:val="0"/>
                              <w:marRight w:val="0"/>
                              <w:marTop w:val="0"/>
                              <w:marBottom w:val="0"/>
                              <w:divBdr>
                                <w:top w:val="none" w:sz="0" w:space="0" w:color="auto"/>
                                <w:left w:val="none" w:sz="0" w:space="0" w:color="auto"/>
                                <w:bottom w:val="none" w:sz="0" w:space="0" w:color="auto"/>
                                <w:right w:val="none" w:sz="0" w:space="0" w:color="auto"/>
                              </w:divBdr>
                            </w:div>
                            <w:div w:id="964039147">
                              <w:marLeft w:val="0"/>
                              <w:marRight w:val="0"/>
                              <w:marTop w:val="0"/>
                              <w:marBottom w:val="0"/>
                              <w:divBdr>
                                <w:top w:val="none" w:sz="0" w:space="0" w:color="auto"/>
                                <w:left w:val="none" w:sz="0" w:space="0" w:color="auto"/>
                                <w:bottom w:val="none" w:sz="0" w:space="0" w:color="auto"/>
                                <w:right w:val="none" w:sz="0" w:space="0" w:color="auto"/>
                              </w:divBdr>
                            </w:div>
                            <w:div w:id="1879002512">
                              <w:marLeft w:val="0"/>
                              <w:marRight w:val="0"/>
                              <w:marTop w:val="0"/>
                              <w:marBottom w:val="0"/>
                              <w:divBdr>
                                <w:top w:val="none" w:sz="0" w:space="0" w:color="auto"/>
                                <w:left w:val="none" w:sz="0" w:space="0" w:color="auto"/>
                                <w:bottom w:val="none" w:sz="0" w:space="0" w:color="auto"/>
                                <w:right w:val="none" w:sz="0" w:space="0" w:color="auto"/>
                              </w:divBdr>
                            </w:div>
                            <w:div w:id="905187488">
                              <w:marLeft w:val="0"/>
                              <w:marRight w:val="0"/>
                              <w:marTop w:val="0"/>
                              <w:marBottom w:val="0"/>
                              <w:divBdr>
                                <w:top w:val="none" w:sz="0" w:space="0" w:color="auto"/>
                                <w:left w:val="none" w:sz="0" w:space="0" w:color="auto"/>
                                <w:bottom w:val="none" w:sz="0" w:space="0" w:color="auto"/>
                                <w:right w:val="none" w:sz="0" w:space="0" w:color="auto"/>
                              </w:divBdr>
                            </w:div>
                            <w:div w:id="1381126544">
                              <w:marLeft w:val="0"/>
                              <w:marRight w:val="0"/>
                              <w:marTop w:val="0"/>
                              <w:marBottom w:val="0"/>
                              <w:divBdr>
                                <w:top w:val="none" w:sz="0" w:space="0" w:color="auto"/>
                                <w:left w:val="none" w:sz="0" w:space="0" w:color="auto"/>
                                <w:bottom w:val="none" w:sz="0" w:space="0" w:color="auto"/>
                                <w:right w:val="none" w:sz="0" w:space="0" w:color="auto"/>
                              </w:divBdr>
                            </w:div>
                            <w:div w:id="752554933">
                              <w:marLeft w:val="0"/>
                              <w:marRight w:val="0"/>
                              <w:marTop w:val="0"/>
                              <w:marBottom w:val="0"/>
                              <w:divBdr>
                                <w:top w:val="none" w:sz="0" w:space="0" w:color="auto"/>
                                <w:left w:val="none" w:sz="0" w:space="0" w:color="auto"/>
                                <w:bottom w:val="none" w:sz="0" w:space="0" w:color="auto"/>
                                <w:right w:val="none" w:sz="0" w:space="0" w:color="auto"/>
                              </w:divBdr>
                            </w:div>
                            <w:div w:id="98450863">
                              <w:marLeft w:val="0"/>
                              <w:marRight w:val="0"/>
                              <w:marTop w:val="0"/>
                              <w:marBottom w:val="0"/>
                              <w:divBdr>
                                <w:top w:val="none" w:sz="0" w:space="0" w:color="auto"/>
                                <w:left w:val="none" w:sz="0" w:space="0" w:color="auto"/>
                                <w:bottom w:val="none" w:sz="0" w:space="0" w:color="auto"/>
                                <w:right w:val="none" w:sz="0" w:space="0" w:color="auto"/>
                              </w:divBdr>
                            </w:div>
                            <w:div w:id="2009214289">
                              <w:marLeft w:val="0"/>
                              <w:marRight w:val="0"/>
                              <w:marTop w:val="0"/>
                              <w:marBottom w:val="0"/>
                              <w:divBdr>
                                <w:top w:val="none" w:sz="0" w:space="0" w:color="auto"/>
                                <w:left w:val="none" w:sz="0" w:space="0" w:color="auto"/>
                                <w:bottom w:val="none" w:sz="0" w:space="0" w:color="auto"/>
                                <w:right w:val="none" w:sz="0" w:space="0" w:color="auto"/>
                              </w:divBdr>
                            </w:div>
                            <w:div w:id="530916645">
                              <w:marLeft w:val="0"/>
                              <w:marRight w:val="0"/>
                              <w:marTop w:val="0"/>
                              <w:marBottom w:val="0"/>
                              <w:divBdr>
                                <w:top w:val="none" w:sz="0" w:space="0" w:color="auto"/>
                                <w:left w:val="none" w:sz="0" w:space="0" w:color="auto"/>
                                <w:bottom w:val="none" w:sz="0" w:space="0" w:color="auto"/>
                                <w:right w:val="none" w:sz="0" w:space="0" w:color="auto"/>
                              </w:divBdr>
                            </w:div>
                            <w:div w:id="371541491">
                              <w:marLeft w:val="0"/>
                              <w:marRight w:val="0"/>
                              <w:marTop w:val="0"/>
                              <w:marBottom w:val="0"/>
                              <w:divBdr>
                                <w:top w:val="none" w:sz="0" w:space="0" w:color="auto"/>
                                <w:left w:val="none" w:sz="0" w:space="0" w:color="auto"/>
                                <w:bottom w:val="none" w:sz="0" w:space="0" w:color="auto"/>
                                <w:right w:val="none" w:sz="0" w:space="0" w:color="auto"/>
                              </w:divBdr>
                            </w:div>
                            <w:div w:id="584411902">
                              <w:marLeft w:val="0"/>
                              <w:marRight w:val="0"/>
                              <w:marTop w:val="0"/>
                              <w:marBottom w:val="0"/>
                              <w:divBdr>
                                <w:top w:val="none" w:sz="0" w:space="0" w:color="auto"/>
                                <w:left w:val="none" w:sz="0" w:space="0" w:color="auto"/>
                                <w:bottom w:val="none" w:sz="0" w:space="0" w:color="auto"/>
                                <w:right w:val="none" w:sz="0" w:space="0" w:color="auto"/>
                              </w:divBdr>
                            </w:div>
                            <w:div w:id="1227959622">
                              <w:marLeft w:val="0"/>
                              <w:marRight w:val="0"/>
                              <w:marTop w:val="0"/>
                              <w:marBottom w:val="0"/>
                              <w:divBdr>
                                <w:top w:val="none" w:sz="0" w:space="0" w:color="auto"/>
                                <w:left w:val="none" w:sz="0" w:space="0" w:color="auto"/>
                                <w:bottom w:val="none" w:sz="0" w:space="0" w:color="auto"/>
                                <w:right w:val="none" w:sz="0" w:space="0" w:color="auto"/>
                              </w:divBdr>
                            </w:div>
                            <w:div w:id="2038385070">
                              <w:marLeft w:val="0"/>
                              <w:marRight w:val="0"/>
                              <w:marTop w:val="0"/>
                              <w:marBottom w:val="0"/>
                              <w:divBdr>
                                <w:top w:val="none" w:sz="0" w:space="0" w:color="auto"/>
                                <w:left w:val="none" w:sz="0" w:space="0" w:color="auto"/>
                                <w:bottom w:val="none" w:sz="0" w:space="0" w:color="auto"/>
                                <w:right w:val="none" w:sz="0" w:space="0" w:color="auto"/>
                              </w:divBdr>
                            </w:div>
                            <w:div w:id="872110812">
                              <w:marLeft w:val="0"/>
                              <w:marRight w:val="0"/>
                              <w:marTop w:val="0"/>
                              <w:marBottom w:val="0"/>
                              <w:divBdr>
                                <w:top w:val="none" w:sz="0" w:space="0" w:color="auto"/>
                                <w:left w:val="none" w:sz="0" w:space="0" w:color="auto"/>
                                <w:bottom w:val="none" w:sz="0" w:space="0" w:color="auto"/>
                                <w:right w:val="none" w:sz="0" w:space="0" w:color="auto"/>
                              </w:divBdr>
                            </w:div>
                            <w:div w:id="1019938620">
                              <w:marLeft w:val="0"/>
                              <w:marRight w:val="0"/>
                              <w:marTop w:val="0"/>
                              <w:marBottom w:val="0"/>
                              <w:divBdr>
                                <w:top w:val="none" w:sz="0" w:space="0" w:color="auto"/>
                                <w:left w:val="none" w:sz="0" w:space="0" w:color="auto"/>
                                <w:bottom w:val="none" w:sz="0" w:space="0" w:color="auto"/>
                                <w:right w:val="none" w:sz="0" w:space="0" w:color="auto"/>
                              </w:divBdr>
                            </w:div>
                            <w:div w:id="110978272">
                              <w:marLeft w:val="0"/>
                              <w:marRight w:val="0"/>
                              <w:marTop w:val="0"/>
                              <w:marBottom w:val="0"/>
                              <w:divBdr>
                                <w:top w:val="none" w:sz="0" w:space="0" w:color="auto"/>
                                <w:left w:val="none" w:sz="0" w:space="0" w:color="auto"/>
                                <w:bottom w:val="none" w:sz="0" w:space="0" w:color="auto"/>
                                <w:right w:val="none" w:sz="0" w:space="0" w:color="auto"/>
                              </w:divBdr>
                            </w:div>
                            <w:div w:id="345912823">
                              <w:marLeft w:val="0"/>
                              <w:marRight w:val="0"/>
                              <w:marTop w:val="0"/>
                              <w:marBottom w:val="0"/>
                              <w:divBdr>
                                <w:top w:val="none" w:sz="0" w:space="0" w:color="auto"/>
                                <w:left w:val="none" w:sz="0" w:space="0" w:color="auto"/>
                                <w:bottom w:val="none" w:sz="0" w:space="0" w:color="auto"/>
                                <w:right w:val="none" w:sz="0" w:space="0" w:color="auto"/>
                              </w:divBdr>
                            </w:div>
                            <w:div w:id="1816214754">
                              <w:marLeft w:val="0"/>
                              <w:marRight w:val="0"/>
                              <w:marTop w:val="0"/>
                              <w:marBottom w:val="0"/>
                              <w:divBdr>
                                <w:top w:val="none" w:sz="0" w:space="0" w:color="auto"/>
                                <w:left w:val="none" w:sz="0" w:space="0" w:color="auto"/>
                                <w:bottom w:val="none" w:sz="0" w:space="0" w:color="auto"/>
                                <w:right w:val="none" w:sz="0" w:space="0" w:color="auto"/>
                              </w:divBdr>
                            </w:div>
                            <w:div w:id="967319523">
                              <w:marLeft w:val="0"/>
                              <w:marRight w:val="0"/>
                              <w:marTop w:val="0"/>
                              <w:marBottom w:val="0"/>
                              <w:divBdr>
                                <w:top w:val="none" w:sz="0" w:space="0" w:color="auto"/>
                                <w:left w:val="none" w:sz="0" w:space="0" w:color="auto"/>
                                <w:bottom w:val="none" w:sz="0" w:space="0" w:color="auto"/>
                                <w:right w:val="none" w:sz="0" w:space="0" w:color="auto"/>
                              </w:divBdr>
                            </w:div>
                            <w:div w:id="1267426398">
                              <w:marLeft w:val="0"/>
                              <w:marRight w:val="0"/>
                              <w:marTop w:val="0"/>
                              <w:marBottom w:val="0"/>
                              <w:divBdr>
                                <w:top w:val="none" w:sz="0" w:space="0" w:color="auto"/>
                                <w:left w:val="none" w:sz="0" w:space="0" w:color="auto"/>
                                <w:bottom w:val="none" w:sz="0" w:space="0" w:color="auto"/>
                                <w:right w:val="none" w:sz="0" w:space="0" w:color="auto"/>
                              </w:divBdr>
                            </w:div>
                            <w:div w:id="260915913">
                              <w:marLeft w:val="0"/>
                              <w:marRight w:val="0"/>
                              <w:marTop w:val="0"/>
                              <w:marBottom w:val="0"/>
                              <w:divBdr>
                                <w:top w:val="none" w:sz="0" w:space="0" w:color="auto"/>
                                <w:left w:val="none" w:sz="0" w:space="0" w:color="auto"/>
                                <w:bottom w:val="none" w:sz="0" w:space="0" w:color="auto"/>
                                <w:right w:val="none" w:sz="0" w:space="0" w:color="auto"/>
                              </w:divBdr>
                            </w:div>
                            <w:div w:id="936254008">
                              <w:marLeft w:val="0"/>
                              <w:marRight w:val="0"/>
                              <w:marTop w:val="0"/>
                              <w:marBottom w:val="0"/>
                              <w:divBdr>
                                <w:top w:val="none" w:sz="0" w:space="0" w:color="auto"/>
                                <w:left w:val="none" w:sz="0" w:space="0" w:color="auto"/>
                                <w:bottom w:val="none" w:sz="0" w:space="0" w:color="auto"/>
                                <w:right w:val="none" w:sz="0" w:space="0" w:color="auto"/>
                              </w:divBdr>
                            </w:div>
                            <w:div w:id="1826312957">
                              <w:marLeft w:val="0"/>
                              <w:marRight w:val="0"/>
                              <w:marTop w:val="0"/>
                              <w:marBottom w:val="0"/>
                              <w:divBdr>
                                <w:top w:val="none" w:sz="0" w:space="0" w:color="auto"/>
                                <w:left w:val="none" w:sz="0" w:space="0" w:color="auto"/>
                                <w:bottom w:val="none" w:sz="0" w:space="0" w:color="auto"/>
                                <w:right w:val="none" w:sz="0" w:space="0" w:color="auto"/>
                              </w:divBdr>
                            </w:div>
                            <w:div w:id="1365062539">
                              <w:marLeft w:val="0"/>
                              <w:marRight w:val="0"/>
                              <w:marTop w:val="0"/>
                              <w:marBottom w:val="0"/>
                              <w:divBdr>
                                <w:top w:val="none" w:sz="0" w:space="0" w:color="auto"/>
                                <w:left w:val="none" w:sz="0" w:space="0" w:color="auto"/>
                                <w:bottom w:val="none" w:sz="0" w:space="0" w:color="auto"/>
                                <w:right w:val="none" w:sz="0" w:space="0" w:color="auto"/>
                              </w:divBdr>
                            </w:div>
                            <w:div w:id="1949921349">
                              <w:marLeft w:val="0"/>
                              <w:marRight w:val="0"/>
                              <w:marTop w:val="0"/>
                              <w:marBottom w:val="0"/>
                              <w:divBdr>
                                <w:top w:val="none" w:sz="0" w:space="0" w:color="auto"/>
                                <w:left w:val="none" w:sz="0" w:space="0" w:color="auto"/>
                                <w:bottom w:val="none" w:sz="0" w:space="0" w:color="auto"/>
                                <w:right w:val="none" w:sz="0" w:space="0" w:color="auto"/>
                              </w:divBdr>
                            </w:div>
                            <w:div w:id="635065171">
                              <w:marLeft w:val="0"/>
                              <w:marRight w:val="0"/>
                              <w:marTop w:val="0"/>
                              <w:marBottom w:val="0"/>
                              <w:divBdr>
                                <w:top w:val="none" w:sz="0" w:space="0" w:color="auto"/>
                                <w:left w:val="none" w:sz="0" w:space="0" w:color="auto"/>
                                <w:bottom w:val="none" w:sz="0" w:space="0" w:color="auto"/>
                                <w:right w:val="none" w:sz="0" w:space="0" w:color="auto"/>
                              </w:divBdr>
                            </w:div>
                            <w:div w:id="1034234333">
                              <w:marLeft w:val="0"/>
                              <w:marRight w:val="0"/>
                              <w:marTop w:val="0"/>
                              <w:marBottom w:val="0"/>
                              <w:divBdr>
                                <w:top w:val="none" w:sz="0" w:space="0" w:color="auto"/>
                                <w:left w:val="none" w:sz="0" w:space="0" w:color="auto"/>
                                <w:bottom w:val="none" w:sz="0" w:space="0" w:color="auto"/>
                                <w:right w:val="none" w:sz="0" w:space="0" w:color="auto"/>
                              </w:divBdr>
                            </w:div>
                            <w:div w:id="717316640">
                              <w:marLeft w:val="0"/>
                              <w:marRight w:val="0"/>
                              <w:marTop w:val="0"/>
                              <w:marBottom w:val="0"/>
                              <w:divBdr>
                                <w:top w:val="none" w:sz="0" w:space="0" w:color="auto"/>
                                <w:left w:val="none" w:sz="0" w:space="0" w:color="auto"/>
                                <w:bottom w:val="none" w:sz="0" w:space="0" w:color="auto"/>
                                <w:right w:val="none" w:sz="0" w:space="0" w:color="auto"/>
                              </w:divBdr>
                            </w:div>
                            <w:div w:id="285281250">
                              <w:marLeft w:val="0"/>
                              <w:marRight w:val="0"/>
                              <w:marTop w:val="0"/>
                              <w:marBottom w:val="0"/>
                              <w:divBdr>
                                <w:top w:val="none" w:sz="0" w:space="0" w:color="auto"/>
                                <w:left w:val="none" w:sz="0" w:space="0" w:color="auto"/>
                                <w:bottom w:val="none" w:sz="0" w:space="0" w:color="auto"/>
                                <w:right w:val="none" w:sz="0" w:space="0" w:color="auto"/>
                              </w:divBdr>
                            </w:div>
                            <w:div w:id="1534221330">
                              <w:marLeft w:val="0"/>
                              <w:marRight w:val="0"/>
                              <w:marTop w:val="0"/>
                              <w:marBottom w:val="0"/>
                              <w:divBdr>
                                <w:top w:val="none" w:sz="0" w:space="0" w:color="auto"/>
                                <w:left w:val="none" w:sz="0" w:space="0" w:color="auto"/>
                                <w:bottom w:val="none" w:sz="0" w:space="0" w:color="auto"/>
                                <w:right w:val="none" w:sz="0" w:space="0" w:color="auto"/>
                              </w:divBdr>
                            </w:div>
                            <w:div w:id="992216411">
                              <w:marLeft w:val="0"/>
                              <w:marRight w:val="0"/>
                              <w:marTop w:val="0"/>
                              <w:marBottom w:val="0"/>
                              <w:divBdr>
                                <w:top w:val="none" w:sz="0" w:space="0" w:color="auto"/>
                                <w:left w:val="none" w:sz="0" w:space="0" w:color="auto"/>
                                <w:bottom w:val="none" w:sz="0" w:space="0" w:color="auto"/>
                                <w:right w:val="none" w:sz="0" w:space="0" w:color="auto"/>
                              </w:divBdr>
                            </w:div>
                            <w:div w:id="2090542519">
                              <w:marLeft w:val="0"/>
                              <w:marRight w:val="0"/>
                              <w:marTop w:val="0"/>
                              <w:marBottom w:val="0"/>
                              <w:divBdr>
                                <w:top w:val="none" w:sz="0" w:space="0" w:color="auto"/>
                                <w:left w:val="none" w:sz="0" w:space="0" w:color="auto"/>
                                <w:bottom w:val="none" w:sz="0" w:space="0" w:color="auto"/>
                                <w:right w:val="none" w:sz="0" w:space="0" w:color="auto"/>
                              </w:divBdr>
                            </w:div>
                            <w:div w:id="1669674184">
                              <w:marLeft w:val="0"/>
                              <w:marRight w:val="0"/>
                              <w:marTop w:val="0"/>
                              <w:marBottom w:val="0"/>
                              <w:divBdr>
                                <w:top w:val="none" w:sz="0" w:space="0" w:color="auto"/>
                                <w:left w:val="none" w:sz="0" w:space="0" w:color="auto"/>
                                <w:bottom w:val="none" w:sz="0" w:space="0" w:color="auto"/>
                                <w:right w:val="none" w:sz="0" w:space="0" w:color="auto"/>
                              </w:divBdr>
                            </w:div>
                            <w:div w:id="1933318832">
                              <w:marLeft w:val="0"/>
                              <w:marRight w:val="0"/>
                              <w:marTop w:val="0"/>
                              <w:marBottom w:val="0"/>
                              <w:divBdr>
                                <w:top w:val="none" w:sz="0" w:space="0" w:color="auto"/>
                                <w:left w:val="none" w:sz="0" w:space="0" w:color="auto"/>
                                <w:bottom w:val="none" w:sz="0" w:space="0" w:color="auto"/>
                                <w:right w:val="none" w:sz="0" w:space="0" w:color="auto"/>
                              </w:divBdr>
                            </w:div>
                            <w:div w:id="1494056522">
                              <w:marLeft w:val="0"/>
                              <w:marRight w:val="0"/>
                              <w:marTop w:val="0"/>
                              <w:marBottom w:val="0"/>
                              <w:divBdr>
                                <w:top w:val="none" w:sz="0" w:space="0" w:color="auto"/>
                                <w:left w:val="none" w:sz="0" w:space="0" w:color="auto"/>
                                <w:bottom w:val="none" w:sz="0" w:space="0" w:color="auto"/>
                                <w:right w:val="none" w:sz="0" w:space="0" w:color="auto"/>
                              </w:divBdr>
                            </w:div>
                            <w:div w:id="414864200">
                              <w:marLeft w:val="0"/>
                              <w:marRight w:val="0"/>
                              <w:marTop w:val="0"/>
                              <w:marBottom w:val="0"/>
                              <w:divBdr>
                                <w:top w:val="none" w:sz="0" w:space="0" w:color="auto"/>
                                <w:left w:val="none" w:sz="0" w:space="0" w:color="auto"/>
                                <w:bottom w:val="none" w:sz="0" w:space="0" w:color="auto"/>
                                <w:right w:val="none" w:sz="0" w:space="0" w:color="auto"/>
                              </w:divBdr>
                            </w:div>
                            <w:div w:id="309749869">
                              <w:marLeft w:val="0"/>
                              <w:marRight w:val="0"/>
                              <w:marTop w:val="0"/>
                              <w:marBottom w:val="0"/>
                              <w:divBdr>
                                <w:top w:val="none" w:sz="0" w:space="0" w:color="auto"/>
                                <w:left w:val="none" w:sz="0" w:space="0" w:color="auto"/>
                                <w:bottom w:val="none" w:sz="0" w:space="0" w:color="auto"/>
                                <w:right w:val="none" w:sz="0" w:space="0" w:color="auto"/>
                              </w:divBdr>
                            </w:div>
                            <w:div w:id="1109156486">
                              <w:marLeft w:val="0"/>
                              <w:marRight w:val="0"/>
                              <w:marTop w:val="0"/>
                              <w:marBottom w:val="0"/>
                              <w:divBdr>
                                <w:top w:val="none" w:sz="0" w:space="0" w:color="auto"/>
                                <w:left w:val="none" w:sz="0" w:space="0" w:color="auto"/>
                                <w:bottom w:val="none" w:sz="0" w:space="0" w:color="auto"/>
                                <w:right w:val="none" w:sz="0" w:space="0" w:color="auto"/>
                              </w:divBdr>
                            </w:div>
                            <w:div w:id="1654526683">
                              <w:marLeft w:val="0"/>
                              <w:marRight w:val="0"/>
                              <w:marTop w:val="0"/>
                              <w:marBottom w:val="0"/>
                              <w:divBdr>
                                <w:top w:val="none" w:sz="0" w:space="0" w:color="auto"/>
                                <w:left w:val="none" w:sz="0" w:space="0" w:color="auto"/>
                                <w:bottom w:val="none" w:sz="0" w:space="0" w:color="auto"/>
                                <w:right w:val="none" w:sz="0" w:space="0" w:color="auto"/>
                              </w:divBdr>
                            </w:div>
                            <w:div w:id="1664164241">
                              <w:marLeft w:val="0"/>
                              <w:marRight w:val="0"/>
                              <w:marTop w:val="0"/>
                              <w:marBottom w:val="0"/>
                              <w:divBdr>
                                <w:top w:val="none" w:sz="0" w:space="0" w:color="auto"/>
                                <w:left w:val="none" w:sz="0" w:space="0" w:color="auto"/>
                                <w:bottom w:val="none" w:sz="0" w:space="0" w:color="auto"/>
                                <w:right w:val="none" w:sz="0" w:space="0" w:color="auto"/>
                              </w:divBdr>
                            </w:div>
                            <w:div w:id="1486966628">
                              <w:marLeft w:val="0"/>
                              <w:marRight w:val="0"/>
                              <w:marTop w:val="0"/>
                              <w:marBottom w:val="0"/>
                              <w:divBdr>
                                <w:top w:val="none" w:sz="0" w:space="0" w:color="auto"/>
                                <w:left w:val="none" w:sz="0" w:space="0" w:color="auto"/>
                                <w:bottom w:val="none" w:sz="0" w:space="0" w:color="auto"/>
                                <w:right w:val="none" w:sz="0" w:space="0" w:color="auto"/>
                              </w:divBdr>
                            </w:div>
                            <w:div w:id="1412503165">
                              <w:marLeft w:val="0"/>
                              <w:marRight w:val="0"/>
                              <w:marTop w:val="0"/>
                              <w:marBottom w:val="0"/>
                              <w:divBdr>
                                <w:top w:val="none" w:sz="0" w:space="0" w:color="auto"/>
                                <w:left w:val="none" w:sz="0" w:space="0" w:color="auto"/>
                                <w:bottom w:val="none" w:sz="0" w:space="0" w:color="auto"/>
                                <w:right w:val="none" w:sz="0" w:space="0" w:color="auto"/>
                              </w:divBdr>
                            </w:div>
                            <w:div w:id="1490517545">
                              <w:marLeft w:val="0"/>
                              <w:marRight w:val="0"/>
                              <w:marTop w:val="0"/>
                              <w:marBottom w:val="0"/>
                              <w:divBdr>
                                <w:top w:val="none" w:sz="0" w:space="0" w:color="auto"/>
                                <w:left w:val="none" w:sz="0" w:space="0" w:color="auto"/>
                                <w:bottom w:val="none" w:sz="0" w:space="0" w:color="auto"/>
                                <w:right w:val="none" w:sz="0" w:space="0" w:color="auto"/>
                              </w:divBdr>
                            </w:div>
                            <w:div w:id="648284402">
                              <w:marLeft w:val="0"/>
                              <w:marRight w:val="0"/>
                              <w:marTop w:val="0"/>
                              <w:marBottom w:val="0"/>
                              <w:divBdr>
                                <w:top w:val="none" w:sz="0" w:space="0" w:color="auto"/>
                                <w:left w:val="none" w:sz="0" w:space="0" w:color="auto"/>
                                <w:bottom w:val="none" w:sz="0" w:space="0" w:color="auto"/>
                                <w:right w:val="none" w:sz="0" w:space="0" w:color="auto"/>
                              </w:divBdr>
                            </w:div>
                            <w:div w:id="935089394">
                              <w:marLeft w:val="0"/>
                              <w:marRight w:val="0"/>
                              <w:marTop w:val="0"/>
                              <w:marBottom w:val="0"/>
                              <w:divBdr>
                                <w:top w:val="none" w:sz="0" w:space="0" w:color="auto"/>
                                <w:left w:val="none" w:sz="0" w:space="0" w:color="auto"/>
                                <w:bottom w:val="none" w:sz="0" w:space="0" w:color="auto"/>
                                <w:right w:val="none" w:sz="0" w:space="0" w:color="auto"/>
                              </w:divBdr>
                            </w:div>
                            <w:div w:id="1857770782">
                              <w:marLeft w:val="0"/>
                              <w:marRight w:val="0"/>
                              <w:marTop w:val="0"/>
                              <w:marBottom w:val="0"/>
                              <w:divBdr>
                                <w:top w:val="none" w:sz="0" w:space="0" w:color="auto"/>
                                <w:left w:val="none" w:sz="0" w:space="0" w:color="auto"/>
                                <w:bottom w:val="none" w:sz="0" w:space="0" w:color="auto"/>
                                <w:right w:val="none" w:sz="0" w:space="0" w:color="auto"/>
                              </w:divBdr>
                            </w:div>
                            <w:div w:id="1898317035">
                              <w:marLeft w:val="0"/>
                              <w:marRight w:val="0"/>
                              <w:marTop w:val="0"/>
                              <w:marBottom w:val="0"/>
                              <w:divBdr>
                                <w:top w:val="none" w:sz="0" w:space="0" w:color="auto"/>
                                <w:left w:val="none" w:sz="0" w:space="0" w:color="auto"/>
                                <w:bottom w:val="none" w:sz="0" w:space="0" w:color="auto"/>
                                <w:right w:val="none" w:sz="0" w:space="0" w:color="auto"/>
                              </w:divBdr>
                            </w:div>
                            <w:div w:id="826019544">
                              <w:marLeft w:val="0"/>
                              <w:marRight w:val="0"/>
                              <w:marTop w:val="0"/>
                              <w:marBottom w:val="0"/>
                              <w:divBdr>
                                <w:top w:val="none" w:sz="0" w:space="0" w:color="auto"/>
                                <w:left w:val="none" w:sz="0" w:space="0" w:color="auto"/>
                                <w:bottom w:val="none" w:sz="0" w:space="0" w:color="auto"/>
                                <w:right w:val="none" w:sz="0" w:space="0" w:color="auto"/>
                              </w:divBdr>
                            </w:div>
                            <w:div w:id="212915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623541">
      <w:bodyDiv w:val="1"/>
      <w:marLeft w:val="0"/>
      <w:marRight w:val="0"/>
      <w:marTop w:val="0"/>
      <w:marBottom w:val="0"/>
      <w:divBdr>
        <w:top w:val="none" w:sz="0" w:space="0" w:color="auto"/>
        <w:left w:val="none" w:sz="0" w:space="0" w:color="auto"/>
        <w:bottom w:val="none" w:sz="0" w:space="0" w:color="auto"/>
        <w:right w:val="none" w:sz="0" w:space="0" w:color="auto"/>
      </w:divBdr>
      <w:divsChild>
        <w:div w:id="75590434">
          <w:marLeft w:val="0"/>
          <w:marRight w:val="0"/>
          <w:marTop w:val="0"/>
          <w:marBottom w:val="0"/>
          <w:divBdr>
            <w:top w:val="none" w:sz="0" w:space="0" w:color="auto"/>
            <w:left w:val="none" w:sz="0" w:space="0" w:color="auto"/>
            <w:bottom w:val="none" w:sz="0" w:space="0" w:color="auto"/>
            <w:right w:val="none" w:sz="0" w:space="0" w:color="auto"/>
          </w:divBdr>
          <w:divsChild>
            <w:div w:id="2029795726">
              <w:marLeft w:val="0"/>
              <w:marRight w:val="0"/>
              <w:marTop w:val="0"/>
              <w:marBottom w:val="150"/>
              <w:divBdr>
                <w:top w:val="none" w:sz="0" w:space="0" w:color="auto"/>
                <w:left w:val="none" w:sz="0" w:space="0" w:color="auto"/>
                <w:bottom w:val="none" w:sz="0" w:space="0" w:color="auto"/>
                <w:right w:val="none" w:sz="0" w:space="0" w:color="auto"/>
              </w:divBdr>
              <w:divsChild>
                <w:div w:id="761683928">
                  <w:marLeft w:val="0"/>
                  <w:marRight w:val="0"/>
                  <w:marTop w:val="0"/>
                  <w:marBottom w:val="0"/>
                  <w:divBdr>
                    <w:top w:val="none" w:sz="0" w:space="0" w:color="auto"/>
                    <w:left w:val="none" w:sz="0" w:space="0" w:color="auto"/>
                    <w:bottom w:val="none" w:sz="0" w:space="0" w:color="auto"/>
                    <w:right w:val="none" w:sz="0" w:space="0" w:color="auto"/>
                  </w:divBdr>
                  <w:divsChild>
                    <w:div w:id="1198471830">
                      <w:marLeft w:val="0"/>
                      <w:marRight w:val="0"/>
                      <w:marTop w:val="0"/>
                      <w:marBottom w:val="0"/>
                      <w:divBdr>
                        <w:top w:val="single" w:sz="6" w:space="8" w:color="D5D5D5"/>
                        <w:left w:val="single" w:sz="6" w:space="11" w:color="D5D5D5"/>
                        <w:bottom w:val="single" w:sz="6" w:space="11" w:color="D5D5D5"/>
                        <w:right w:val="single" w:sz="6" w:space="11" w:color="D5D5D5"/>
                      </w:divBdr>
                      <w:divsChild>
                        <w:div w:id="1191147780">
                          <w:marLeft w:val="0"/>
                          <w:marRight w:val="0"/>
                          <w:marTop w:val="0"/>
                          <w:marBottom w:val="0"/>
                          <w:divBdr>
                            <w:top w:val="none" w:sz="0" w:space="0" w:color="auto"/>
                            <w:left w:val="none" w:sz="0" w:space="0" w:color="auto"/>
                            <w:bottom w:val="none" w:sz="0" w:space="0" w:color="auto"/>
                            <w:right w:val="none" w:sz="0" w:space="0" w:color="auto"/>
                          </w:divBdr>
                          <w:divsChild>
                            <w:div w:id="2108377797">
                              <w:marLeft w:val="0"/>
                              <w:marRight w:val="0"/>
                              <w:marTop w:val="0"/>
                              <w:marBottom w:val="0"/>
                              <w:divBdr>
                                <w:top w:val="none" w:sz="0" w:space="0" w:color="auto"/>
                                <w:left w:val="none" w:sz="0" w:space="0" w:color="auto"/>
                                <w:bottom w:val="none" w:sz="0" w:space="0" w:color="auto"/>
                                <w:right w:val="none" w:sz="0" w:space="0" w:color="auto"/>
                              </w:divBdr>
                            </w:div>
                            <w:div w:id="46489904">
                              <w:marLeft w:val="0"/>
                              <w:marRight w:val="0"/>
                              <w:marTop w:val="0"/>
                              <w:marBottom w:val="0"/>
                              <w:divBdr>
                                <w:top w:val="none" w:sz="0" w:space="0" w:color="auto"/>
                                <w:left w:val="none" w:sz="0" w:space="0" w:color="auto"/>
                                <w:bottom w:val="none" w:sz="0" w:space="0" w:color="auto"/>
                                <w:right w:val="none" w:sz="0" w:space="0" w:color="auto"/>
                              </w:divBdr>
                            </w:div>
                            <w:div w:id="322246360">
                              <w:marLeft w:val="0"/>
                              <w:marRight w:val="0"/>
                              <w:marTop w:val="0"/>
                              <w:marBottom w:val="0"/>
                              <w:divBdr>
                                <w:top w:val="none" w:sz="0" w:space="0" w:color="auto"/>
                                <w:left w:val="none" w:sz="0" w:space="0" w:color="auto"/>
                                <w:bottom w:val="none" w:sz="0" w:space="0" w:color="auto"/>
                                <w:right w:val="none" w:sz="0" w:space="0" w:color="auto"/>
                              </w:divBdr>
                            </w:div>
                            <w:div w:id="1894148886">
                              <w:marLeft w:val="0"/>
                              <w:marRight w:val="0"/>
                              <w:marTop w:val="0"/>
                              <w:marBottom w:val="0"/>
                              <w:divBdr>
                                <w:top w:val="none" w:sz="0" w:space="0" w:color="auto"/>
                                <w:left w:val="none" w:sz="0" w:space="0" w:color="auto"/>
                                <w:bottom w:val="none" w:sz="0" w:space="0" w:color="auto"/>
                                <w:right w:val="none" w:sz="0" w:space="0" w:color="auto"/>
                              </w:divBdr>
                            </w:div>
                            <w:div w:id="132226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4358272">
      <w:bodyDiv w:val="1"/>
      <w:marLeft w:val="0"/>
      <w:marRight w:val="0"/>
      <w:marTop w:val="0"/>
      <w:marBottom w:val="0"/>
      <w:divBdr>
        <w:top w:val="none" w:sz="0" w:space="0" w:color="auto"/>
        <w:left w:val="none" w:sz="0" w:space="0" w:color="auto"/>
        <w:bottom w:val="none" w:sz="0" w:space="0" w:color="auto"/>
        <w:right w:val="none" w:sz="0" w:space="0" w:color="auto"/>
      </w:divBdr>
      <w:divsChild>
        <w:div w:id="972251638">
          <w:marLeft w:val="0"/>
          <w:marRight w:val="0"/>
          <w:marTop w:val="0"/>
          <w:marBottom w:val="0"/>
          <w:divBdr>
            <w:top w:val="none" w:sz="0" w:space="0" w:color="auto"/>
            <w:left w:val="none" w:sz="0" w:space="0" w:color="auto"/>
            <w:bottom w:val="none" w:sz="0" w:space="0" w:color="auto"/>
            <w:right w:val="none" w:sz="0" w:space="0" w:color="auto"/>
          </w:divBdr>
          <w:divsChild>
            <w:div w:id="2099934504">
              <w:marLeft w:val="0"/>
              <w:marRight w:val="0"/>
              <w:marTop w:val="0"/>
              <w:marBottom w:val="150"/>
              <w:divBdr>
                <w:top w:val="none" w:sz="0" w:space="0" w:color="auto"/>
                <w:left w:val="none" w:sz="0" w:space="0" w:color="auto"/>
                <w:bottom w:val="none" w:sz="0" w:space="0" w:color="auto"/>
                <w:right w:val="none" w:sz="0" w:space="0" w:color="auto"/>
              </w:divBdr>
              <w:divsChild>
                <w:div w:id="1339187660">
                  <w:marLeft w:val="0"/>
                  <w:marRight w:val="0"/>
                  <w:marTop w:val="0"/>
                  <w:marBottom w:val="0"/>
                  <w:divBdr>
                    <w:top w:val="none" w:sz="0" w:space="0" w:color="auto"/>
                    <w:left w:val="none" w:sz="0" w:space="0" w:color="auto"/>
                    <w:bottom w:val="none" w:sz="0" w:space="0" w:color="auto"/>
                    <w:right w:val="none" w:sz="0" w:space="0" w:color="auto"/>
                  </w:divBdr>
                  <w:divsChild>
                    <w:div w:id="1128016327">
                      <w:marLeft w:val="0"/>
                      <w:marRight w:val="0"/>
                      <w:marTop w:val="0"/>
                      <w:marBottom w:val="0"/>
                      <w:divBdr>
                        <w:top w:val="none" w:sz="0" w:space="0" w:color="auto"/>
                        <w:left w:val="none" w:sz="0" w:space="0" w:color="auto"/>
                        <w:bottom w:val="none" w:sz="0" w:space="0" w:color="auto"/>
                        <w:right w:val="none" w:sz="0" w:space="0" w:color="auto"/>
                      </w:divBdr>
                      <w:divsChild>
                        <w:div w:id="1374187006">
                          <w:marLeft w:val="0"/>
                          <w:marRight w:val="0"/>
                          <w:marTop w:val="0"/>
                          <w:marBottom w:val="0"/>
                          <w:divBdr>
                            <w:top w:val="none" w:sz="0" w:space="0" w:color="auto"/>
                            <w:left w:val="none" w:sz="0" w:space="0" w:color="auto"/>
                            <w:bottom w:val="none" w:sz="0" w:space="0" w:color="auto"/>
                            <w:right w:val="none" w:sz="0" w:space="0" w:color="auto"/>
                          </w:divBdr>
                          <w:divsChild>
                            <w:div w:id="574512041">
                              <w:marLeft w:val="0"/>
                              <w:marRight w:val="0"/>
                              <w:marTop w:val="0"/>
                              <w:marBottom w:val="0"/>
                              <w:divBdr>
                                <w:top w:val="none" w:sz="0" w:space="0" w:color="auto"/>
                                <w:left w:val="none" w:sz="0" w:space="0" w:color="auto"/>
                                <w:bottom w:val="none" w:sz="0" w:space="0" w:color="auto"/>
                                <w:right w:val="none" w:sz="0" w:space="0" w:color="auto"/>
                              </w:divBdr>
                            </w:div>
                            <w:div w:id="1946885826">
                              <w:marLeft w:val="0"/>
                              <w:marRight w:val="0"/>
                              <w:marTop w:val="0"/>
                              <w:marBottom w:val="0"/>
                              <w:divBdr>
                                <w:top w:val="none" w:sz="0" w:space="0" w:color="auto"/>
                                <w:left w:val="none" w:sz="0" w:space="0" w:color="auto"/>
                                <w:bottom w:val="none" w:sz="0" w:space="0" w:color="auto"/>
                                <w:right w:val="none" w:sz="0" w:space="0" w:color="auto"/>
                              </w:divBdr>
                            </w:div>
                            <w:div w:id="319313839">
                              <w:marLeft w:val="0"/>
                              <w:marRight w:val="0"/>
                              <w:marTop w:val="0"/>
                              <w:marBottom w:val="0"/>
                              <w:divBdr>
                                <w:top w:val="none" w:sz="0" w:space="0" w:color="auto"/>
                                <w:left w:val="none" w:sz="0" w:space="0" w:color="auto"/>
                                <w:bottom w:val="none" w:sz="0" w:space="0" w:color="auto"/>
                                <w:right w:val="none" w:sz="0" w:space="0" w:color="auto"/>
                              </w:divBdr>
                            </w:div>
                            <w:div w:id="48265857">
                              <w:marLeft w:val="0"/>
                              <w:marRight w:val="0"/>
                              <w:marTop w:val="0"/>
                              <w:marBottom w:val="0"/>
                              <w:divBdr>
                                <w:top w:val="none" w:sz="0" w:space="0" w:color="auto"/>
                                <w:left w:val="none" w:sz="0" w:space="0" w:color="auto"/>
                                <w:bottom w:val="none" w:sz="0" w:space="0" w:color="auto"/>
                                <w:right w:val="none" w:sz="0" w:space="0" w:color="auto"/>
                              </w:divBdr>
                            </w:div>
                            <w:div w:id="1108811510">
                              <w:marLeft w:val="0"/>
                              <w:marRight w:val="0"/>
                              <w:marTop w:val="0"/>
                              <w:marBottom w:val="0"/>
                              <w:divBdr>
                                <w:top w:val="none" w:sz="0" w:space="0" w:color="auto"/>
                                <w:left w:val="none" w:sz="0" w:space="0" w:color="auto"/>
                                <w:bottom w:val="none" w:sz="0" w:space="0" w:color="auto"/>
                                <w:right w:val="none" w:sz="0" w:space="0" w:color="auto"/>
                              </w:divBdr>
                            </w:div>
                            <w:div w:id="1405880197">
                              <w:marLeft w:val="0"/>
                              <w:marRight w:val="0"/>
                              <w:marTop w:val="0"/>
                              <w:marBottom w:val="0"/>
                              <w:divBdr>
                                <w:top w:val="none" w:sz="0" w:space="0" w:color="auto"/>
                                <w:left w:val="none" w:sz="0" w:space="0" w:color="auto"/>
                                <w:bottom w:val="none" w:sz="0" w:space="0" w:color="auto"/>
                                <w:right w:val="none" w:sz="0" w:space="0" w:color="auto"/>
                              </w:divBdr>
                            </w:div>
                            <w:div w:id="282804676">
                              <w:marLeft w:val="0"/>
                              <w:marRight w:val="0"/>
                              <w:marTop w:val="0"/>
                              <w:marBottom w:val="0"/>
                              <w:divBdr>
                                <w:top w:val="none" w:sz="0" w:space="0" w:color="auto"/>
                                <w:left w:val="none" w:sz="0" w:space="0" w:color="auto"/>
                                <w:bottom w:val="none" w:sz="0" w:space="0" w:color="auto"/>
                                <w:right w:val="none" w:sz="0" w:space="0" w:color="auto"/>
                              </w:divBdr>
                            </w:div>
                            <w:div w:id="664018087">
                              <w:marLeft w:val="0"/>
                              <w:marRight w:val="0"/>
                              <w:marTop w:val="0"/>
                              <w:marBottom w:val="0"/>
                              <w:divBdr>
                                <w:top w:val="none" w:sz="0" w:space="0" w:color="auto"/>
                                <w:left w:val="none" w:sz="0" w:space="0" w:color="auto"/>
                                <w:bottom w:val="none" w:sz="0" w:space="0" w:color="auto"/>
                                <w:right w:val="none" w:sz="0" w:space="0" w:color="auto"/>
                              </w:divBdr>
                            </w:div>
                            <w:div w:id="1282110548">
                              <w:marLeft w:val="0"/>
                              <w:marRight w:val="0"/>
                              <w:marTop w:val="0"/>
                              <w:marBottom w:val="0"/>
                              <w:divBdr>
                                <w:top w:val="none" w:sz="0" w:space="0" w:color="auto"/>
                                <w:left w:val="none" w:sz="0" w:space="0" w:color="auto"/>
                                <w:bottom w:val="none" w:sz="0" w:space="0" w:color="auto"/>
                                <w:right w:val="none" w:sz="0" w:space="0" w:color="auto"/>
                              </w:divBdr>
                            </w:div>
                            <w:div w:id="2006006802">
                              <w:marLeft w:val="0"/>
                              <w:marRight w:val="0"/>
                              <w:marTop w:val="0"/>
                              <w:marBottom w:val="0"/>
                              <w:divBdr>
                                <w:top w:val="none" w:sz="0" w:space="0" w:color="auto"/>
                                <w:left w:val="none" w:sz="0" w:space="0" w:color="auto"/>
                                <w:bottom w:val="none" w:sz="0" w:space="0" w:color="auto"/>
                                <w:right w:val="none" w:sz="0" w:space="0" w:color="auto"/>
                              </w:divBdr>
                            </w:div>
                            <w:div w:id="573852841">
                              <w:marLeft w:val="0"/>
                              <w:marRight w:val="0"/>
                              <w:marTop w:val="0"/>
                              <w:marBottom w:val="0"/>
                              <w:divBdr>
                                <w:top w:val="none" w:sz="0" w:space="0" w:color="auto"/>
                                <w:left w:val="none" w:sz="0" w:space="0" w:color="auto"/>
                                <w:bottom w:val="none" w:sz="0" w:space="0" w:color="auto"/>
                                <w:right w:val="none" w:sz="0" w:space="0" w:color="auto"/>
                              </w:divBdr>
                            </w:div>
                            <w:div w:id="478306889">
                              <w:marLeft w:val="0"/>
                              <w:marRight w:val="0"/>
                              <w:marTop w:val="0"/>
                              <w:marBottom w:val="0"/>
                              <w:divBdr>
                                <w:top w:val="none" w:sz="0" w:space="0" w:color="auto"/>
                                <w:left w:val="none" w:sz="0" w:space="0" w:color="auto"/>
                                <w:bottom w:val="none" w:sz="0" w:space="0" w:color="auto"/>
                                <w:right w:val="none" w:sz="0" w:space="0" w:color="auto"/>
                              </w:divBdr>
                            </w:div>
                            <w:div w:id="739987077">
                              <w:marLeft w:val="0"/>
                              <w:marRight w:val="0"/>
                              <w:marTop w:val="0"/>
                              <w:marBottom w:val="0"/>
                              <w:divBdr>
                                <w:top w:val="none" w:sz="0" w:space="0" w:color="auto"/>
                                <w:left w:val="none" w:sz="0" w:space="0" w:color="auto"/>
                                <w:bottom w:val="none" w:sz="0" w:space="0" w:color="auto"/>
                                <w:right w:val="none" w:sz="0" w:space="0" w:color="auto"/>
                              </w:divBdr>
                            </w:div>
                            <w:div w:id="1476677078">
                              <w:marLeft w:val="0"/>
                              <w:marRight w:val="0"/>
                              <w:marTop w:val="0"/>
                              <w:marBottom w:val="0"/>
                              <w:divBdr>
                                <w:top w:val="none" w:sz="0" w:space="0" w:color="auto"/>
                                <w:left w:val="none" w:sz="0" w:space="0" w:color="auto"/>
                                <w:bottom w:val="none" w:sz="0" w:space="0" w:color="auto"/>
                                <w:right w:val="none" w:sz="0" w:space="0" w:color="auto"/>
                              </w:divBdr>
                            </w:div>
                            <w:div w:id="593130088">
                              <w:marLeft w:val="0"/>
                              <w:marRight w:val="0"/>
                              <w:marTop w:val="0"/>
                              <w:marBottom w:val="0"/>
                              <w:divBdr>
                                <w:top w:val="none" w:sz="0" w:space="0" w:color="auto"/>
                                <w:left w:val="none" w:sz="0" w:space="0" w:color="auto"/>
                                <w:bottom w:val="none" w:sz="0" w:space="0" w:color="auto"/>
                                <w:right w:val="none" w:sz="0" w:space="0" w:color="auto"/>
                              </w:divBdr>
                            </w:div>
                            <w:div w:id="453718351">
                              <w:marLeft w:val="0"/>
                              <w:marRight w:val="0"/>
                              <w:marTop w:val="0"/>
                              <w:marBottom w:val="0"/>
                              <w:divBdr>
                                <w:top w:val="none" w:sz="0" w:space="0" w:color="auto"/>
                                <w:left w:val="none" w:sz="0" w:space="0" w:color="auto"/>
                                <w:bottom w:val="none" w:sz="0" w:space="0" w:color="auto"/>
                                <w:right w:val="none" w:sz="0" w:space="0" w:color="auto"/>
                              </w:divBdr>
                            </w:div>
                            <w:div w:id="996693514">
                              <w:marLeft w:val="0"/>
                              <w:marRight w:val="0"/>
                              <w:marTop w:val="0"/>
                              <w:marBottom w:val="0"/>
                              <w:divBdr>
                                <w:top w:val="none" w:sz="0" w:space="0" w:color="auto"/>
                                <w:left w:val="none" w:sz="0" w:space="0" w:color="auto"/>
                                <w:bottom w:val="none" w:sz="0" w:space="0" w:color="auto"/>
                                <w:right w:val="none" w:sz="0" w:space="0" w:color="auto"/>
                              </w:divBdr>
                            </w:div>
                            <w:div w:id="1327660940">
                              <w:marLeft w:val="0"/>
                              <w:marRight w:val="0"/>
                              <w:marTop w:val="0"/>
                              <w:marBottom w:val="0"/>
                              <w:divBdr>
                                <w:top w:val="none" w:sz="0" w:space="0" w:color="auto"/>
                                <w:left w:val="none" w:sz="0" w:space="0" w:color="auto"/>
                                <w:bottom w:val="none" w:sz="0" w:space="0" w:color="auto"/>
                                <w:right w:val="none" w:sz="0" w:space="0" w:color="auto"/>
                              </w:divBdr>
                            </w:div>
                            <w:div w:id="1221937133">
                              <w:marLeft w:val="0"/>
                              <w:marRight w:val="0"/>
                              <w:marTop w:val="0"/>
                              <w:marBottom w:val="0"/>
                              <w:divBdr>
                                <w:top w:val="none" w:sz="0" w:space="0" w:color="auto"/>
                                <w:left w:val="none" w:sz="0" w:space="0" w:color="auto"/>
                                <w:bottom w:val="none" w:sz="0" w:space="0" w:color="auto"/>
                                <w:right w:val="none" w:sz="0" w:space="0" w:color="auto"/>
                              </w:divBdr>
                            </w:div>
                            <w:div w:id="1738279287">
                              <w:marLeft w:val="0"/>
                              <w:marRight w:val="0"/>
                              <w:marTop w:val="0"/>
                              <w:marBottom w:val="0"/>
                              <w:divBdr>
                                <w:top w:val="none" w:sz="0" w:space="0" w:color="auto"/>
                                <w:left w:val="none" w:sz="0" w:space="0" w:color="auto"/>
                                <w:bottom w:val="none" w:sz="0" w:space="0" w:color="auto"/>
                                <w:right w:val="none" w:sz="0" w:space="0" w:color="auto"/>
                              </w:divBdr>
                            </w:div>
                            <w:div w:id="457450889">
                              <w:marLeft w:val="0"/>
                              <w:marRight w:val="0"/>
                              <w:marTop w:val="0"/>
                              <w:marBottom w:val="0"/>
                              <w:divBdr>
                                <w:top w:val="none" w:sz="0" w:space="0" w:color="auto"/>
                                <w:left w:val="none" w:sz="0" w:space="0" w:color="auto"/>
                                <w:bottom w:val="none" w:sz="0" w:space="0" w:color="auto"/>
                                <w:right w:val="none" w:sz="0" w:space="0" w:color="auto"/>
                              </w:divBdr>
                            </w:div>
                            <w:div w:id="2082018180">
                              <w:marLeft w:val="0"/>
                              <w:marRight w:val="0"/>
                              <w:marTop w:val="0"/>
                              <w:marBottom w:val="0"/>
                              <w:divBdr>
                                <w:top w:val="none" w:sz="0" w:space="0" w:color="auto"/>
                                <w:left w:val="none" w:sz="0" w:space="0" w:color="auto"/>
                                <w:bottom w:val="none" w:sz="0" w:space="0" w:color="auto"/>
                                <w:right w:val="none" w:sz="0" w:space="0" w:color="auto"/>
                              </w:divBdr>
                            </w:div>
                            <w:div w:id="865485623">
                              <w:marLeft w:val="0"/>
                              <w:marRight w:val="0"/>
                              <w:marTop w:val="0"/>
                              <w:marBottom w:val="0"/>
                              <w:divBdr>
                                <w:top w:val="none" w:sz="0" w:space="0" w:color="auto"/>
                                <w:left w:val="none" w:sz="0" w:space="0" w:color="auto"/>
                                <w:bottom w:val="none" w:sz="0" w:space="0" w:color="auto"/>
                                <w:right w:val="none" w:sz="0" w:space="0" w:color="auto"/>
                              </w:divBdr>
                            </w:div>
                            <w:div w:id="715812559">
                              <w:marLeft w:val="0"/>
                              <w:marRight w:val="0"/>
                              <w:marTop w:val="0"/>
                              <w:marBottom w:val="0"/>
                              <w:divBdr>
                                <w:top w:val="none" w:sz="0" w:space="0" w:color="auto"/>
                                <w:left w:val="none" w:sz="0" w:space="0" w:color="auto"/>
                                <w:bottom w:val="none" w:sz="0" w:space="0" w:color="auto"/>
                                <w:right w:val="none" w:sz="0" w:space="0" w:color="auto"/>
                              </w:divBdr>
                            </w:div>
                            <w:div w:id="566764062">
                              <w:marLeft w:val="0"/>
                              <w:marRight w:val="0"/>
                              <w:marTop w:val="0"/>
                              <w:marBottom w:val="0"/>
                              <w:divBdr>
                                <w:top w:val="none" w:sz="0" w:space="0" w:color="auto"/>
                                <w:left w:val="none" w:sz="0" w:space="0" w:color="auto"/>
                                <w:bottom w:val="none" w:sz="0" w:space="0" w:color="auto"/>
                                <w:right w:val="none" w:sz="0" w:space="0" w:color="auto"/>
                              </w:divBdr>
                            </w:div>
                            <w:div w:id="1746872888">
                              <w:marLeft w:val="0"/>
                              <w:marRight w:val="0"/>
                              <w:marTop w:val="0"/>
                              <w:marBottom w:val="0"/>
                              <w:divBdr>
                                <w:top w:val="none" w:sz="0" w:space="0" w:color="auto"/>
                                <w:left w:val="none" w:sz="0" w:space="0" w:color="auto"/>
                                <w:bottom w:val="none" w:sz="0" w:space="0" w:color="auto"/>
                                <w:right w:val="none" w:sz="0" w:space="0" w:color="auto"/>
                              </w:divBdr>
                            </w:div>
                            <w:div w:id="792214102">
                              <w:marLeft w:val="0"/>
                              <w:marRight w:val="0"/>
                              <w:marTop w:val="0"/>
                              <w:marBottom w:val="0"/>
                              <w:divBdr>
                                <w:top w:val="none" w:sz="0" w:space="0" w:color="auto"/>
                                <w:left w:val="none" w:sz="0" w:space="0" w:color="auto"/>
                                <w:bottom w:val="none" w:sz="0" w:space="0" w:color="auto"/>
                                <w:right w:val="none" w:sz="0" w:space="0" w:color="auto"/>
                              </w:divBdr>
                            </w:div>
                            <w:div w:id="110560915">
                              <w:marLeft w:val="0"/>
                              <w:marRight w:val="0"/>
                              <w:marTop w:val="0"/>
                              <w:marBottom w:val="0"/>
                              <w:divBdr>
                                <w:top w:val="none" w:sz="0" w:space="0" w:color="auto"/>
                                <w:left w:val="none" w:sz="0" w:space="0" w:color="auto"/>
                                <w:bottom w:val="none" w:sz="0" w:space="0" w:color="auto"/>
                                <w:right w:val="none" w:sz="0" w:space="0" w:color="auto"/>
                              </w:divBdr>
                            </w:div>
                            <w:div w:id="912466050">
                              <w:marLeft w:val="0"/>
                              <w:marRight w:val="0"/>
                              <w:marTop w:val="0"/>
                              <w:marBottom w:val="0"/>
                              <w:divBdr>
                                <w:top w:val="none" w:sz="0" w:space="0" w:color="auto"/>
                                <w:left w:val="none" w:sz="0" w:space="0" w:color="auto"/>
                                <w:bottom w:val="none" w:sz="0" w:space="0" w:color="auto"/>
                                <w:right w:val="none" w:sz="0" w:space="0" w:color="auto"/>
                              </w:divBdr>
                            </w:div>
                            <w:div w:id="761100103">
                              <w:marLeft w:val="0"/>
                              <w:marRight w:val="0"/>
                              <w:marTop w:val="0"/>
                              <w:marBottom w:val="0"/>
                              <w:divBdr>
                                <w:top w:val="none" w:sz="0" w:space="0" w:color="auto"/>
                                <w:left w:val="none" w:sz="0" w:space="0" w:color="auto"/>
                                <w:bottom w:val="none" w:sz="0" w:space="0" w:color="auto"/>
                                <w:right w:val="none" w:sz="0" w:space="0" w:color="auto"/>
                              </w:divBdr>
                            </w:div>
                            <w:div w:id="272829304">
                              <w:marLeft w:val="0"/>
                              <w:marRight w:val="0"/>
                              <w:marTop w:val="0"/>
                              <w:marBottom w:val="0"/>
                              <w:divBdr>
                                <w:top w:val="none" w:sz="0" w:space="0" w:color="auto"/>
                                <w:left w:val="none" w:sz="0" w:space="0" w:color="auto"/>
                                <w:bottom w:val="none" w:sz="0" w:space="0" w:color="auto"/>
                                <w:right w:val="none" w:sz="0" w:space="0" w:color="auto"/>
                              </w:divBdr>
                            </w:div>
                            <w:div w:id="367948042">
                              <w:marLeft w:val="0"/>
                              <w:marRight w:val="0"/>
                              <w:marTop w:val="0"/>
                              <w:marBottom w:val="0"/>
                              <w:divBdr>
                                <w:top w:val="none" w:sz="0" w:space="0" w:color="auto"/>
                                <w:left w:val="none" w:sz="0" w:space="0" w:color="auto"/>
                                <w:bottom w:val="none" w:sz="0" w:space="0" w:color="auto"/>
                                <w:right w:val="none" w:sz="0" w:space="0" w:color="auto"/>
                              </w:divBdr>
                            </w:div>
                            <w:div w:id="1159006863">
                              <w:marLeft w:val="0"/>
                              <w:marRight w:val="0"/>
                              <w:marTop w:val="0"/>
                              <w:marBottom w:val="0"/>
                              <w:divBdr>
                                <w:top w:val="none" w:sz="0" w:space="0" w:color="auto"/>
                                <w:left w:val="none" w:sz="0" w:space="0" w:color="auto"/>
                                <w:bottom w:val="none" w:sz="0" w:space="0" w:color="auto"/>
                                <w:right w:val="none" w:sz="0" w:space="0" w:color="auto"/>
                              </w:divBdr>
                            </w:div>
                            <w:div w:id="456336851">
                              <w:marLeft w:val="0"/>
                              <w:marRight w:val="0"/>
                              <w:marTop w:val="0"/>
                              <w:marBottom w:val="0"/>
                              <w:divBdr>
                                <w:top w:val="none" w:sz="0" w:space="0" w:color="auto"/>
                                <w:left w:val="none" w:sz="0" w:space="0" w:color="auto"/>
                                <w:bottom w:val="none" w:sz="0" w:space="0" w:color="auto"/>
                                <w:right w:val="none" w:sz="0" w:space="0" w:color="auto"/>
                              </w:divBdr>
                            </w:div>
                            <w:div w:id="293680095">
                              <w:marLeft w:val="0"/>
                              <w:marRight w:val="0"/>
                              <w:marTop w:val="0"/>
                              <w:marBottom w:val="0"/>
                              <w:divBdr>
                                <w:top w:val="none" w:sz="0" w:space="0" w:color="auto"/>
                                <w:left w:val="none" w:sz="0" w:space="0" w:color="auto"/>
                                <w:bottom w:val="none" w:sz="0" w:space="0" w:color="auto"/>
                                <w:right w:val="none" w:sz="0" w:space="0" w:color="auto"/>
                              </w:divBdr>
                            </w:div>
                            <w:div w:id="123156268">
                              <w:marLeft w:val="0"/>
                              <w:marRight w:val="0"/>
                              <w:marTop w:val="0"/>
                              <w:marBottom w:val="0"/>
                              <w:divBdr>
                                <w:top w:val="none" w:sz="0" w:space="0" w:color="auto"/>
                                <w:left w:val="none" w:sz="0" w:space="0" w:color="auto"/>
                                <w:bottom w:val="none" w:sz="0" w:space="0" w:color="auto"/>
                                <w:right w:val="none" w:sz="0" w:space="0" w:color="auto"/>
                              </w:divBdr>
                            </w:div>
                            <w:div w:id="439566968">
                              <w:marLeft w:val="0"/>
                              <w:marRight w:val="0"/>
                              <w:marTop w:val="0"/>
                              <w:marBottom w:val="0"/>
                              <w:divBdr>
                                <w:top w:val="none" w:sz="0" w:space="0" w:color="auto"/>
                                <w:left w:val="none" w:sz="0" w:space="0" w:color="auto"/>
                                <w:bottom w:val="none" w:sz="0" w:space="0" w:color="auto"/>
                                <w:right w:val="none" w:sz="0" w:space="0" w:color="auto"/>
                              </w:divBdr>
                            </w:div>
                            <w:div w:id="171259374">
                              <w:marLeft w:val="0"/>
                              <w:marRight w:val="0"/>
                              <w:marTop w:val="0"/>
                              <w:marBottom w:val="0"/>
                              <w:divBdr>
                                <w:top w:val="none" w:sz="0" w:space="0" w:color="auto"/>
                                <w:left w:val="none" w:sz="0" w:space="0" w:color="auto"/>
                                <w:bottom w:val="none" w:sz="0" w:space="0" w:color="auto"/>
                                <w:right w:val="none" w:sz="0" w:space="0" w:color="auto"/>
                              </w:divBdr>
                            </w:div>
                            <w:div w:id="3165354">
                              <w:marLeft w:val="0"/>
                              <w:marRight w:val="0"/>
                              <w:marTop w:val="0"/>
                              <w:marBottom w:val="0"/>
                              <w:divBdr>
                                <w:top w:val="none" w:sz="0" w:space="0" w:color="auto"/>
                                <w:left w:val="none" w:sz="0" w:space="0" w:color="auto"/>
                                <w:bottom w:val="none" w:sz="0" w:space="0" w:color="auto"/>
                                <w:right w:val="none" w:sz="0" w:space="0" w:color="auto"/>
                              </w:divBdr>
                            </w:div>
                            <w:div w:id="732854857">
                              <w:marLeft w:val="0"/>
                              <w:marRight w:val="0"/>
                              <w:marTop w:val="0"/>
                              <w:marBottom w:val="0"/>
                              <w:divBdr>
                                <w:top w:val="none" w:sz="0" w:space="0" w:color="auto"/>
                                <w:left w:val="none" w:sz="0" w:space="0" w:color="auto"/>
                                <w:bottom w:val="none" w:sz="0" w:space="0" w:color="auto"/>
                                <w:right w:val="none" w:sz="0" w:space="0" w:color="auto"/>
                              </w:divBdr>
                            </w:div>
                            <w:div w:id="1891727236">
                              <w:marLeft w:val="0"/>
                              <w:marRight w:val="0"/>
                              <w:marTop w:val="0"/>
                              <w:marBottom w:val="0"/>
                              <w:divBdr>
                                <w:top w:val="none" w:sz="0" w:space="0" w:color="auto"/>
                                <w:left w:val="none" w:sz="0" w:space="0" w:color="auto"/>
                                <w:bottom w:val="none" w:sz="0" w:space="0" w:color="auto"/>
                                <w:right w:val="none" w:sz="0" w:space="0" w:color="auto"/>
                              </w:divBdr>
                            </w:div>
                            <w:div w:id="972904685">
                              <w:marLeft w:val="0"/>
                              <w:marRight w:val="0"/>
                              <w:marTop w:val="0"/>
                              <w:marBottom w:val="0"/>
                              <w:divBdr>
                                <w:top w:val="none" w:sz="0" w:space="0" w:color="auto"/>
                                <w:left w:val="none" w:sz="0" w:space="0" w:color="auto"/>
                                <w:bottom w:val="none" w:sz="0" w:space="0" w:color="auto"/>
                                <w:right w:val="none" w:sz="0" w:space="0" w:color="auto"/>
                              </w:divBdr>
                            </w:div>
                            <w:div w:id="510339433">
                              <w:marLeft w:val="0"/>
                              <w:marRight w:val="0"/>
                              <w:marTop w:val="0"/>
                              <w:marBottom w:val="0"/>
                              <w:divBdr>
                                <w:top w:val="none" w:sz="0" w:space="0" w:color="auto"/>
                                <w:left w:val="none" w:sz="0" w:space="0" w:color="auto"/>
                                <w:bottom w:val="none" w:sz="0" w:space="0" w:color="auto"/>
                                <w:right w:val="none" w:sz="0" w:space="0" w:color="auto"/>
                              </w:divBdr>
                            </w:div>
                            <w:div w:id="1166824628">
                              <w:marLeft w:val="0"/>
                              <w:marRight w:val="0"/>
                              <w:marTop w:val="0"/>
                              <w:marBottom w:val="0"/>
                              <w:divBdr>
                                <w:top w:val="none" w:sz="0" w:space="0" w:color="auto"/>
                                <w:left w:val="none" w:sz="0" w:space="0" w:color="auto"/>
                                <w:bottom w:val="none" w:sz="0" w:space="0" w:color="auto"/>
                                <w:right w:val="none" w:sz="0" w:space="0" w:color="auto"/>
                              </w:divBdr>
                            </w:div>
                            <w:div w:id="664093679">
                              <w:marLeft w:val="0"/>
                              <w:marRight w:val="0"/>
                              <w:marTop w:val="0"/>
                              <w:marBottom w:val="0"/>
                              <w:divBdr>
                                <w:top w:val="none" w:sz="0" w:space="0" w:color="auto"/>
                                <w:left w:val="none" w:sz="0" w:space="0" w:color="auto"/>
                                <w:bottom w:val="none" w:sz="0" w:space="0" w:color="auto"/>
                                <w:right w:val="none" w:sz="0" w:space="0" w:color="auto"/>
                              </w:divBdr>
                            </w:div>
                            <w:div w:id="1380283877">
                              <w:marLeft w:val="0"/>
                              <w:marRight w:val="0"/>
                              <w:marTop w:val="0"/>
                              <w:marBottom w:val="0"/>
                              <w:divBdr>
                                <w:top w:val="none" w:sz="0" w:space="0" w:color="auto"/>
                                <w:left w:val="none" w:sz="0" w:space="0" w:color="auto"/>
                                <w:bottom w:val="none" w:sz="0" w:space="0" w:color="auto"/>
                                <w:right w:val="none" w:sz="0" w:space="0" w:color="auto"/>
                              </w:divBdr>
                            </w:div>
                            <w:div w:id="1987738350">
                              <w:marLeft w:val="0"/>
                              <w:marRight w:val="0"/>
                              <w:marTop w:val="0"/>
                              <w:marBottom w:val="0"/>
                              <w:divBdr>
                                <w:top w:val="none" w:sz="0" w:space="0" w:color="auto"/>
                                <w:left w:val="none" w:sz="0" w:space="0" w:color="auto"/>
                                <w:bottom w:val="none" w:sz="0" w:space="0" w:color="auto"/>
                                <w:right w:val="none" w:sz="0" w:space="0" w:color="auto"/>
                              </w:divBdr>
                            </w:div>
                            <w:div w:id="970594575">
                              <w:marLeft w:val="0"/>
                              <w:marRight w:val="0"/>
                              <w:marTop w:val="0"/>
                              <w:marBottom w:val="0"/>
                              <w:divBdr>
                                <w:top w:val="none" w:sz="0" w:space="0" w:color="auto"/>
                                <w:left w:val="none" w:sz="0" w:space="0" w:color="auto"/>
                                <w:bottom w:val="none" w:sz="0" w:space="0" w:color="auto"/>
                                <w:right w:val="none" w:sz="0" w:space="0" w:color="auto"/>
                              </w:divBdr>
                            </w:div>
                            <w:div w:id="1739981446">
                              <w:marLeft w:val="0"/>
                              <w:marRight w:val="0"/>
                              <w:marTop w:val="0"/>
                              <w:marBottom w:val="0"/>
                              <w:divBdr>
                                <w:top w:val="none" w:sz="0" w:space="0" w:color="auto"/>
                                <w:left w:val="none" w:sz="0" w:space="0" w:color="auto"/>
                                <w:bottom w:val="none" w:sz="0" w:space="0" w:color="auto"/>
                                <w:right w:val="none" w:sz="0" w:space="0" w:color="auto"/>
                              </w:divBdr>
                            </w:div>
                            <w:div w:id="1565987309">
                              <w:marLeft w:val="0"/>
                              <w:marRight w:val="0"/>
                              <w:marTop w:val="0"/>
                              <w:marBottom w:val="0"/>
                              <w:divBdr>
                                <w:top w:val="none" w:sz="0" w:space="0" w:color="auto"/>
                                <w:left w:val="none" w:sz="0" w:space="0" w:color="auto"/>
                                <w:bottom w:val="none" w:sz="0" w:space="0" w:color="auto"/>
                                <w:right w:val="none" w:sz="0" w:space="0" w:color="auto"/>
                              </w:divBdr>
                            </w:div>
                            <w:div w:id="932124586">
                              <w:marLeft w:val="0"/>
                              <w:marRight w:val="0"/>
                              <w:marTop w:val="0"/>
                              <w:marBottom w:val="0"/>
                              <w:divBdr>
                                <w:top w:val="none" w:sz="0" w:space="0" w:color="auto"/>
                                <w:left w:val="none" w:sz="0" w:space="0" w:color="auto"/>
                                <w:bottom w:val="none" w:sz="0" w:space="0" w:color="auto"/>
                                <w:right w:val="none" w:sz="0" w:space="0" w:color="auto"/>
                              </w:divBdr>
                            </w:div>
                            <w:div w:id="1521510294">
                              <w:marLeft w:val="0"/>
                              <w:marRight w:val="0"/>
                              <w:marTop w:val="0"/>
                              <w:marBottom w:val="0"/>
                              <w:divBdr>
                                <w:top w:val="none" w:sz="0" w:space="0" w:color="auto"/>
                                <w:left w:val="none" w:sz="0" w:space="0" w:color="auto"/>
                                <w:bottom w:val="none" w:sz="0" w:space="0" w:color="auto"/>
                                <w:right w:val="none" w:sz="0" w:space="0" w:color="auto"/>
                              </w:divBdr>
                            </w:div>
                            <w:div w:id="126945204">
                              <w:marLeft w:val="0"/>
                              <w:marRight w:val="0"/>
                              <w:marTop w:val="0"/>
                              <w:marBottom w:val="0"/>
                              <w:divBdr>
                                <w:top w:val="none" w:sz="0" w:space="0" w:color="auto"/>
                                <w:left w:val="none" w:sz="0" w:space="0" w:color="auto"/>
                                <w:bottom w:val="none" w:sz="0" w:space="0" w:color="auto"/>
                                <w:right w:val="none" w:sz="0" w:space="0" w:color="auto"/>
                              </w:divBdr>
                            </w:div>
                            <w:div w:id="540169455">
                              <w:marLeft w:val="0"/>
                              <w:marRight w:val="0"/>
                              <w:marTop w:val="0"/>
                              <w:marBottom w:val="0"/>
                              <w:divBdr>
                                <w:top w:val="none" w:sz="0" w:space="0" w:color="auto"/>
                                <w:left w:val="none" w:sz="0" w:space="0" w:color="auto"/>
                                <w:bottom w:val="none" w:sz="0" w:space="0" w:color="auto"/>
                                <w:right w:val="none" w:sz="0" w:space="0" w:color="auto"/>
                              </w:divBdr>
                            </w:div>
                            <w:div w:id="50353933">
                              <w:marLeft w:val="0"/>
                              <w:marRight w:val="0"/>
                              <w:marTop w:val="0"/>
                              <w:marBottom w:val="0"/>
                              <w:divBdr>
                                <w:top w:val="none" w:sz="0" w:space="0" w:color="auto"/>
                                <w:left w:val="none" w:sz="0" w:space="0" w:color="auto"/>
                                <w:bottom w:val="none" w:sz="0" w:space="0" w:color="auto"/>
                                <w:right w:val="none" w:sz="0" w:space="0" w:color="auto"/>
                              </w:divBdr>
                            </w:div>
                            <w:div w:id="989790722">
                              <w:marLeft w:val="0"/>
                              <w:marRight w:val="0"/>
                              <w:marTop w:val="0"/>
                              <w:marBottom w:val="0"/>
                              <w:divBdr>
                                <w:top w:val="none" w:sz="0" w:space="0" w:color="auto"/>
                                <w:left w:val="none" w:sz="0" w:space="0" w:color="auto"/>
                                <w:bottom w:val="none" w:sz="0" w:space="0" w:color="auto"/>
                                <w:right w:val="none" w:sz="0" w:space="0" w:color="auto"/>
                              </w:divBdr>
                            </w:div>
                            <w:div w:id="129368977">
                              <w:marLeft w:val="0"/>
                              <w:marRight w:val="0"/>
                              <w:marTop w:val="0"/>
                              <w:marBottom w:val="0"/>
                              <w:divBdr>
                                <w:top w:val="none" w:sz="0" w:space="0" w:color="auto"/>
                                <w:left w:val="none" w:sz="0" w:space="0" w:color="auto"/>
                                <w:bottom w:val="none" w:sz="0" w:space="0" w:color="auto"/>
                                <w:right w:val="none" w:sz="0" w:space="0" w:color="auto"/>
                              </w:divBdr>
                            </w:div>
                            <w:div w:id="1664430118">
                              <w:marLeft w:val="0"/>
                              <w:marRight w:val="0"/>
                              <w:marTop w:val="0"/>
                              <w:marBottom w:val="0"/>
                              <w:divBdr>
                                <w:top w:val="none" w:sz="0" w:space="0" w:color="auto"/>
                                <w:left w:val="none" w:sz="0" w:space="0" w:color="auto"/>
                                <w:bottom w:val="none" w:sz="0" w:space="0" w:color="auto"/>
                                <w:right w:val="none" w:sz="0" w:space="0" w:color="auto"/>
                              </w:divBdr>
                            </w:div>
                            <w:div w:id="690499464">
                              <w:marLeft w:val="0"/>
                              <w:marRight w:val="0"/>
                              <w:marTop w:val="0"/>
                              <w:marBottom w:val="0"/>
                              <w:divBdr>
                                <w:top w:val="none" w:sz="0" w:space="0" w:color="auto"/>
                                <w:left w:val="none" w:sz="0" w:space="0" w:color="auto"/>
                                <w:bottom w:val="none" w:sz="0" w:space="0" w:color="auto"/>
                                <w:right w:val="none" w:sz="0" w:space="0" w:color="auto"/>
                              </w:divBdr>
                            </w:div>
                            <w:div w:id="2072145422">
                              <w:marLeft w:val="0"/>
                              <w:marRight w:val="0"/>
                              <w:marTop w:val="0"/>
                              <w:marBottom w:val="0"/>
                              <w:divBdr>
                                <w:top w:val="none" w:sz="0" w:space="0" w:color="auto"/>
                                <w:left w:val="none" w:sz="0" w:space="0" w:color="auto"/>
                                <w:bottom w:val="none" w:sz="0" w:space="0" w:color="auto"/>
                                <w:right w:val="none" w:sz="0" w:space="0" w:color="auto"/>
                              </w:divBdr>
                            </w:div>
                            <w:div w:id="746416429">
                              <w:marLeft w:val="0"/>
                              <w:marRight w:val="0"/>
                              <w:marTop w:val="0"/>
                              <w:marBottom w:val="0"/>
                              <w:divBdr>
                                <w:top w:val="none" w:sz="0" w:space="0" w:color="auto"/>
                                <w:left w:val="none" w:sz="0" w:space="0" w:color="auto"/>
                                <w:bottom w:val="none" w:sz="0" w:space="0" w:color="auto"/>
                                <w:right w:val="none" w:sz="0" w:space="0" w:color="auto"/>
                              </w:divBdr>
                            </w:div>
                            <w:div w:id="482813474">
                              <w:marLeft w:val="0"/>
                              <w:marRight w:val="0"/>
                              <w:marTop w:val="0"/>
                              <w:marBottom w:val="0"/>
                              <w:divBdr>
                                <w:top w:val="none" w:sz="0" w:space="0" w:color="auto"/>
                                <w:left w:val="none" w:sz="0" w:space="0" w:color="auto"/>
                                <w:bottom w:val="none" w:sz="0" w:space="0" w:color="auto"/>
                                <w:right w:val="none" w:sz="0" w:space="0" w:color="auto"/>
                              </w:divBdr>
                            </w:div>
                            <w:div w:id="1750690932">
                              <w:marLeft w:val="0"/>
                              <w:marRight w:val="0"/>
                              <w:marTop w:val="0"/>
                              <w:marBottom w:val="0"/>
                              <w:divBdr>
                                <w:top w:val="none" w:sz="0" w:space="0" w:color="auto"/>
                                <w:left w:val="none" w:sz="0" w:space="0" w:color="auto"/>
                                <w:bottom w:val="none" w:sz="0" w:space="0" w:color="auto"/>
                                <w:right w:val="none" w:sz="0" w:space="0" w:color="auto"/>
                              </w:divBdr>
                            </w:div>
                            <w:div w:id="942809336">
                              <w:marLeft w:val="0"/>
                              <w:marRight w:val="0"/>
                              <w:marTop w:val="0"/>
                              <w:marBottom w:val="0"/>
                              <w:divBdr>
                                <w:top w:val="none" w:sz="0" w:space="0" w:color="auto"/>
                                <w:left w:val="none" w:sz="0" w:space="0" w:color="auto"/>
                                <w:bottom w:val="none" w:sz="0" w:space="0" w:color="auto"/>
                                <w:right w:val="none" w:sz="0" w:space="0" w:color="auto"/>
                              </w:divBdr>
                            </w:div>
                            <w:div w:id="1354650512">
                              <w:marLeft w:val="0"/>
                              <w:marRight w:val="0"/>
                              <w:marTop w:val="0"/>
                              <w:marBottom w:val="0"/>
                              <w:divBdr>
                                <w:top w:val="none" w:sz="0" w:space="0" w:color="auto"/>
                                <w:left w:val="none" w:sz="0" w:space="0" w:color="auto"/>
                                <w:bottom w:val="none" w:sz="0" w:space="0" w:color="auto"/>
                                <w:right w:val="none" w:sz="0" w:space="0" w:color="auto"/>
                              </w:divBdr>
                            </w:div>
                            <w:div w:id="1432704912">
                              <w:marLeft w:val="0"/>
                              <w:marRight w:val="0"/>
                              <w:marTop w:val="0"/>
                              <w:marBottom w:val="0"/>
                              <w:divBdr>
                                <w:top w:val="none" w:sz="0" w:space="0" w:color="auto"/>
                                <w:left w:val="none" w:sz="0" w:space="0" w:color="auto"/>
                                <w:bottom w:val="none" w:sz="0" w:space="0" w:color="auto"/>
                                <w:right w:val="none" w:sz="0" w:space="0" w:color="auto"/>
                              </w:divBdr>
                            </w:div>
                            <w:div w:id="1555385246">
                              <w:marLeft w:val="0"/>
                              <w:marRight w:val="0"/>
                              <w:marTop w:val="0"/>
                              <w:marBottom w:val="0"/>
                              <w:divBdr>
                                <w:top w:val="none" w:sz="0" w:space="0" w:color="auto"/>
                                <w:left w:val="none" w:sz="0" w:space="0" w:color="auto"/>
                                <w:bottom w:val="none" w:sz="0" w:space="0" w:color="auto"/>
                                <w:right w:val="none" w:sz="0" w:space="0" w:color="auto"/>
                              </w:divBdr>
                            </w:div>
                            <w:div w:id="1203586">
                              <w:marLeft w:val="0"/>
                              <w:marRight w:val="0"/>
                              <w:marTop w:val="0"/>
                              <w:marBottom w:val="0"/>
                              <w:divBdr>
                                <w:top w:val="none" w:sz="0" w:space="0" w:color="auto"/>
                                <w:left w:val="none" w:sz="0" w:space="0" w:color="auto"/>
                                <w:bottom w:val="none" w:sz="0" w:space="0" w:color="auto"/>
                                <w:right w:val="none" w:sz="0" w:space="0" w:color="auto"/>
                              </w:divBdr>
                            </w:div>
                            <w:div w:id="1712261667">
                              <w:marLeft w:val="0"/>
                              <w:marRight w:val="0"/>
                              <w:marTop w:val="0"/>
                              <w:marBottom w:val="0"/>
                              <w:divBdr>
                                <w:top w:val="none" w:sz="0" w:space="0" w:color="auto"/>
                                <w:left w:val="none" w:sz="0" w:space="0" w:color="auto"/>
                                <w:bottom w:val="none" w:sz="0" w:space="0" w:color="auto"/>
                                <w:right w:val="none" w:sz="0" w:space="0" w:color="auto"/>
                              </w:divBdr>
                            </w:div>
                            <w:div w:id="1722436045">
                              <w:marLeft w:val="0"/>
                              <w:marRight w:val="0"/>
                              <w:marTop w:val="0"/>
                              <w:marBottom w:val="0"/>
                              <w:divBdr>
                                <w:top w:val="none" w:sz="0" w:space="0" w:color="auto"/>
                                <w:left w:val="none" w:sz="0" w:space="0" w:color="auto"/>
                                <w:bottom w:val="none" w:sz="0" w:space="0" w:color="auto"/>
                                <w:right w:val="none" w:sz="0" w:space="0" w:color="auto"/>
                              </w:divBdr>
                            </w:div>
                            <w:div w:id="1684816494">
                              <w:marLeft w:val="0"/>
                              <w:marRight w:val="0"/>
                              <w:marTop w:val="0"/>
                              <w:marBottom w:val="0"/>
                              <w:divBdr>
                                <w:top w:val="none" w:sz="0" w:space="0" w:color="auto"/>
                                <w:left w:val="none" w:sz="0" w:space="0" w:color="auto"/>
                                <w:bottom w:val="none" w:sz="0" w:space="0" w:color="auto"/>
                                <w:right w:val="none" w:sz="0" w:space="0" w:color="auto"/>
                              </w:divBdr>
                            </w:div>
                            <w:div w:id="272517439">
                              <w:marLeft w:val="0"/>
                              <w:marRight w:val="0"/>
                              <w:marTop w:val="0"/>
                              <w:marBottom w:val="0"/>
                              <w:divBdr>
                                <w:top w:val="none" w:sz="0" w:space="0" w:color="auto"/>
                                <w:left w:val="none" w:sz="0" w:space="0" w:color="auto"/>
                                <w:bottom w:val="none" w:sz="0" w:space="0" w:color="auto"/>
                                <w:right w:val="none" w:sz="0" w:space="0" w:color="auto"/>
                              </w:divBdr>
                            </w:div>
                            <w:div w:id="202988357">
                              <w:marLeft w:val="0"/>
                              <w:marRight w:val="0"/>
                              <w:marTop w:val="0"/>
                              <w:marBottom w:val="0"/>
                              <w:divBdr>
                                <w:top w:val="none" w:sz="0" w:space="0" w:color="auto"/>
                                <w:left w:val="none" w:sz="0" w:space="0" w:color="auto"/>
                                <w:bottom w:val="none" w:sz="0" w:space="0" w:color="auto"/>
                                <w:right w:val="none" w:sz="0" w:space="0" w:color="auto"/>
                              </w:divBdr>
                            </w:div>
                            <w:div w:id="228006864">
                              <w:marLeft w:val="0"/>
                              <w:marRight w:val="0"/>
                              <w:marTop w:val="0"/>
                              <w:marBottom w:val="0"/>
                              <w:divBdr>
                                <w:top w:val="none" w:sz="0" w:space="0" w:color="auto"/>
                                <w:left w:val="none" w:sz="0" w:space="0" w:color="auto"/>
                                <w:bottom w:val="none" w:sz="0" w:space="0" w:color="auto"/>
                                <w:right w:val="none" w:sz="0" w:space="0" w:color="auto"/>
                              </w:divBdr>
                            </w:div>
                            <w:div w:id="2113893551">
                              <w:marLeft w:val="0"/>
                              <w:marRight w:val="0"/>
                              <w:marTop w:val="0"/>
                              <w:marBottom w:val="0"/>
                              <w:divBdr>
                                <w:top w:val="none" w:sz="0" w:space="0" w:color="auto"/>
                                <w:left w:val="none" w:sz="0" w:space="0" w:color="auto"/>
                                <w:bottom w:val="none" w:sz="0" w:space="0" w:color="auto"/>
                                <w:right w:val="none" w:sz="0" w:space="0" w:color="auto"/>
                              </w:divBdr>
                            </w:div>
                            <w:div w:id="356471362">
                              <w:marLeft w:val="0"/>
                              <w:marRight w:val="0"/>
                              <w:marTop w:val="0"/>
                              <w:marBottom w:val="0"/>
                              <w:divBdr>
                                <w:top w:val="none" w:sz="0" w:space="0" w:color="auto"/>
                                <w:left w:val="none" w:sz="0" w:space="0" w:color="auto"/>
                                <w:bottom w:val="none" w:sz="0" w:space="0" w:color="auto"/>
                                <w:right w:val="none" w:sz="0" w:space="0" w:color="auto"/>
                              </w:divBdr>
                            </w:div>
                            <w:div w:id="1589652544">
                              <w:marLeft w:val="0"/>
                              <w:marRight w:val="0"/>
                              <w:marTop w:val="0"/>
                              <w:marBottom w:val="0"/>
                              <w:divBdr>
                                <w:top w:val="none" w:sz="0" w:space="0" w:color="auto"/>
                                <w:left w:val="none" w:sz="0" w:space="0" w:color="auto"/>
                                <w:bottom w:val="none" w:sz="0" w:space="0" w:color="auto"/>
                                <w:right w:val="none" w:sz="0" w:space="0" w:color="auto"/>
                              </w:divBdr>
                            </w:div>
                            <w:div w:id="643587272">
                              <w:marLeft w:val="0"/>
                              <w:marRight w:val="0"/>
                              <w:marTop w:val="0"/>
                              <w:marBottom w:val="0"/>
                              <w:divBdr>
                                <w:top w:val="none" w:sz="0" w:space="0" w:color="auto"/>
                                <w:left w:val="none" w:sz="0" w:space="0" w:color="auto"/>
                                <w:bottom w:val="none" w:sz="0" w:space="0" w:color="auto"/>
                                <w:right w:val="none" w:sz="0" w:space="0" w:color="auto"/>
                              </w:divBdr>
                            </w:div>
                            <w:div w:id="338000716">
                              <w:marLeft w:val="0"/>
                              <w:marRight w:val="0"/>
                              <w:marTop w:val="0"/>
                              <w:marBottom w:val="0"/>
                              <w:divBdr>
                                <w:top w:val="none" w:sz="0" w:space="0" w:color="auto"/>
                                <w:left w:val="none" w:sz="0" w:space="0" w:color="auto"/>
                                <w:bottom w:val="none" w:sz="0" w:space="0" w:color="auto"/>
                                <w:right w:val="none" w:sz="0" w:space="0" w:color="auto"/>
                              </w:divBdr>
                            </w:div>
                            <w:div w:id="813837503">
                              <w:marLeft w:val="0"/>
                              <w:marRight w:val="0"/>
                              <w:marTop w:val="0"/>
                              <w:marBottom w:val="0"/>
                              <w:divBdr>
                                <w:top w:val="none" w:sz="0" w:space="0" w:color="auto"/>
                                <w:left w:val="none" w:sz="0" w:space="0" w:color="auto"/>
                                <w:bottom w:val="none" w:sz="0" w:space="0" w:color="auto"/>
                                <w:right w:val="none" w:sz="0" w:space="0" w:color="auto"/>
                              </w:divBdr>
                            </w:div>
                            <w:div w:id="917515305">
                              <w:marLeft w:val="0"/>
                              <w:marRight w:val="0"/>
                              <w:marTop w:val="0"/>
                              <w:marBottom w:val="0"/>
                              <w:divBdr>
                                <w:top w:val="none" w:sz="0" w:space="0" w:color="auto"/>
                                <w:left w:val="none" w:sz="0" w:space="0" w:color="auto"/>
                                <w:bottom w:val="none" w:sz="0" w:space="0" w:color="auto"/>
                                <w:right w:val="none" w:sz="0" w:space="0" w:color="auto"/>
                              </w:divBdr>
                            </w:div>
                            <w:div w:id="62705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820101">
      <w:bodyDiv w:val="1"/>
      <w:marLeft w:val="0"/>
      <w:marRight w:val="0"/>
      <w:marTop w:val="0"/>
      <w:marBottom w:val="0"/>
      <w:divBdr>
        <w:top w:val="none" w:sz="0" w:space="0" w:color="auto"/>
        <w:left w:val="none" w:sz="0" w:space="0" w:color="auto"/>
        <w:bottom w:val="none" w:sz="0" w:space="0" w:color="auto"/>
        <w:right w:val="none" w:sz="0" w:space="0" w:color="auto"/>
      </w:divBdr>
      <w:divsChild>
        <w:div w:id="1262103978">
          <w:marLeft w:val="0"/>
          <w:marRight w:val="0"/>
          <w:marTop w:val="0"/>
          <w:marBottom w:val="0"/>
          <w:divBdr>
            <w:top w:val="none" w:sz="0" w:space="0" w:color="auto"/>
            <w:left w:val="none" w:sz="0" w:space="0" w:color="auto"/>
            <w:bottom w:val="none" w:sz="0" w:space="0" w:color="auto"/>
            <w:right w:val="none" w:sz="0" w:space="0" w:color="auto"/>
          </w:divBdr>
          <w:divsChild>
            <w:div w:id="237830359">
              <w:marLeft w:val="0"/>
              <w:marRight w:val="0"/>
              <w:marTop w:val="0"/>
              <w:marBottom w:val="150"/>
              <w:divBdr>
                <w:top w:val="none" w:sz="0" w:space="0" w:color="auto"/>
                <w:left w:val="none" w:sz="0" w:space="0" w:color="auto"/>
                <w:bottom w:val="none" w:sz="0" w:space="0" w:color="auto"/>
                <w:right w:val="none" w:sz="0" w:space="0" w:color="auto"/>
              </w:divBdr>
              <w:divsChild>
                <w:div w:id="652875398">
                  <w:marLeft w:val="0"/>
                  <w:marRight w:val="0"/>
                  <w:marTop w:val="0"/>
                  <w:marBottom w:val="0"/>
                  <w:divBdr>
                    <w:top w:val="none" w:sz="0" w:space="0" w:color="auto"/>
                    <w:left w:val="none" w:sz="0" w:space="0" w:color="auto"/>
                    <w:bottom w:val="none" w:sz="0" w:space="0" w:color="auto"/>
                    <w:right w:val="none" w:sz="0" w:space="0" w:color="auto"/>
                  </w:divBdr>
                  <w:divsChild>
                    <w:div w:id="456070570">
                      <w:marLeft w:val="0"/>
                      <w:marRight w:val="0"/>
                      <w:marTop w:val="0"/>
                      <w:marBottom w:val="0"/>
                      <w:divBdr>
                        <w:top w:val="none" w:sz="0" w:space="0" w:color="auto"/>
                        <w:left w:val="none" w:sz="0" w:space="0" w:color="auto"/>
                        <w:bottom w:val="none" w:sz="0" w:space="0" w:color="auto"/>
                        <w:right w:val="none" w:sz="0" w:space="0" w:color="auto"/>
                      </w:divBdr>
                      <w:divsChild>
                        <w:div w:id="646741402">
                          <w:marLeft w:val="0"/>
                          <w:marRight w:val="0"/>
                          <w:marTop w:val="0"/>
                          <w:marBottom w:val="0"/>
                          <w:divBdr>
                            <w:top w:val="none" w:sz="0" w:space="0" w:color="auto"/>
                            <w:left w:val="none" w:sz="0" w:space="0" w:color="auto"/>
                            <w:bottom w:val="none" w:sz="0" w:space="0" w:color="auto"/>
                            <w:right w:val="none" w:sz="0" w:space="0" w:color="auto"/>
                          </w:divBdr>
                          <w:divsChild>
                            <w:div w:id="1812208643">
                              <w:marLeft w:val="0"/>
                              <w:marRight w:val="0"/>
                              <w:marTop w:val="0"/>
                              <w:marBottom w:val="0"/>
                              <w:divBdr>
                                <w:top w:val="none" w:sz="0" w:space="0" w:color="auto"/>
                                <w:left w:val="none" w:sz="0" w:space="0" w:color="auto"/>
                                <w:bottom w:val="none" w:sz="0" w:space="0" w:color="auto"/>
                                <w:right w:val="none" w:sz="0" w:space="0" w:color="auto"/>
                              </w:divBdr>
                            </w:div>
                            <w:div w:id="931157660">
                              <w:marLeft w:val="0"/>
                              <w:marRight w:val="0"/>
                              <w:marTop w:val="0"/>
                              <w:marBottom w:val="0"/>
                              <w:divBdr>
                                <w:top w:val="none" w:sz="0" w:space="0" w:color="auto"/>
                                <w:left w:val="none" w:sz="0" w:space="0" w:color="auto"/>
                                <w:bottom w:val="none" w:sz="0" w:space="0" w:color="auto"/>
                                <w:right w:val="none" w:sz="0" w:space="0" w:color="auto"/>
                              </w:divBdr>
                            </w:div>
                            <w:div w:id="1337266971">
                              <w:marLeft w:val="0"/>
                              <w:marRight w:val="0"/>
                              <w:marTop w:val="0"/>
                              <w:marBottom w:val="0"/>
                              <w:divBdr>
                                <w:top w:val="none" w:sz="0" w:space="0" w:color="auto"/>
                                <w:left w:val="none" w:sz="0" w:space="0" w:color="auto"/>
                                <w:bottom w:val="none" w:sz="0" w:space="0" w:color="auto"/>
                                <w:right w:val="none" w:sz="0" w:space="0" w:color="auto"/>
                              </w:divBdr>
                            </w:div>
                            <w:div w:id="92869575">
                              <w:marLeft w:val="0"/>
                              <w:marRight w:val="0"/>
                              <w:marTop w:val="0"/>
                              <w:marBottom w:val="0"/>
                              <w:divBdr>
                                <w:top w:val="none" w:sz="0" w:space="0" w:color="auto"/>
                                <w:left w:val="none" w:sz="0" w:space="0" w:color="auto"/>
                                <w:bottom w:val="none" w:sz="0" w:space="0" w:color="auto"/>
                                <w:right w:val="none" w:sz="0" w:space="0" w:color="auto"/>
                              </w:divBdr>
                            </w:div>
                            <w:div w:id="1267731384">
                              <w:marLeft w:val="0"/>
                              <w:marRight w:val="0"/>
                              <w:marTop w:val="0"/>
                              <w:marBottom w:val="0"/>
                              <w:divBdr>
                                <w:top w:val="none" w:sz="0" w:space="0" w:color="auto"/>
                                <w:left w:val="none" w:sz="0" w:space="0" w:color="auto"/>
                                <w:bottom w:val="none" w:sz="0" w:space="0" w:color="auto"/>
                                <w:right w:val="none" w:sz="0" w:space="0" w:color="auto"/>
                              </w:divBdr>
                            </w:div>
                            <w:div w:id="482695775">
                              <w:marLeft w:val="0"/>
                              <w:marRight w:val="0"/>
                              <w:marTop w:val="0"/>
                              <w:marBottom w:val="0"/>
                              <w:divBdr>
                                <w:top w:val="none" w:sz="0" w:space="0" w:color="auto"/>
                                <w:left w:val="none" w:sz="0" w:space="0" w:color="auto"/>
                                <w:bottom w:val="none" w:sz="0" w:space="0" w:color="auto"/>
                                <w:right w:val="none" w:sz="0" w:space="0" w:color="auto"/>
                              </w:divBdr>
                            </w:div>
                            <w:div w:id="97869360">
                              <w:marLeft w:val="0"/>
                              <w:marRight w:val="0"/>
                              <w:marTop w:val="0"/>
                              <w:marBottom w:val="0"/>
                              <w:divBdr>
                                <w:top w:val="none" w:sz="0" w:space="0" w:color="auto"/>
                                <w:left w:val="none" w:sz="0" w:space="0" w:color="auto"/>
                                <w:bottom w:val="none" w:sz="0" w:space="0" w:color="auto"/>
                                <w:right w:val="none" w:sz="0" w:space="0" w:color="auto"/>
                              </w:divBdr>
                            </w:div>
                            <w:div w:id="20667651">
                              <w:marLeft w:val="0"/>
                              <w:marRight w:val="0"/>
                              <w:marTop w:val="0"/>
                              <w:marBottom w:val="0"/>
                              <w:divBdr>
                                <w:top w:val="none" w:sz="0" w:space="0" w:color="auto"/>
                                <w:left w:val="none" w:sz="0" w:space="0" w:color="auto"/>
                                <w:bottom w:val="none" w:sz="0" w:space="0" w:color="auto"/>
                                <w:right w:val="none" w:sz="0" w:space="0" w:color="auto"/>
                              </w:divBdr>
                            </w:div>
                            <w:div w:id="1846673502">
                              <w:marLeft w:val="0"/>
                              <w:marRight w:val="0"/>
                              <w:marTop w:val="0"/>
                              <w:marBottom w:val="0"/>
                              <w:divBdr>
                                <w:top w:val="none" w:sz="0" w:space="0" w:color="auto"/>
                                <w:left w:val="none" w:sz="0" w:space="0" w:color="auto"/>
                                <w:bottom w:val="none" w:sz="0" w:space="0" w:color="auto"/>
                                <w:right w:val="none" w:sz="0" w:space="0" w:color="auto"/>
                              </w:divBdr>
                            </w:div>
                            <w:div w:id="555623280">
                              <w:marLeft w:val="0"/>
                              <w:marRight w:val="0"/>
                              <w:marTop w:val="0"/>
                              <w:marBottom w:val="0"/>
                              <w:divBdr>
                                <w:top w:val="none" w:sz="0" w:space="0" w:color="auto"/>
                                <w:left w:val="none" w:sz="0" w:space="0" w:color="auto"/>
                                <w:bottom w:val="none" w:sz="0" w:space="0" w:color="auto"/>
                                <w:right w:val="none" w:sz="0" w:space="0" w:color="auto"/>
                              </w:divBdr>
                            </w:div>
                            <w:div w:id="592519586">
                              <w:marLeft w:val="0"/>
                              <w:marRight w:val="0"/>
                              <w:marTop w:val="0"/>
                              <w:marBottom w:val="0"/>
                              <w:divBdr>
                                <w:top w:val="none" w:sz="0" w:space="0" w:color="auto"/>
                                <w:left w:val="none" w:sz="0" w:space="0" w:color="auto"/>
                                <w:bottom w:val="none" w:sz="0" w:space="0" w:color="auto"/>
                                <w:right w:val="none" w:sz="0" w:space="0" w:color="auto"/>
                              </w:divBdr>
                            </w:div>
                            <w:div w:id="1167786539">
                              <w:marLeft w:val="0"/>
                              <w:marRight w:val="0"/>
                              <w:marTop w:val="0"/>
                              <w:marBottom w:val="0"/>
                              <w:divBdr>
                                <w:top w:val="none" w:sz="0" w:space="0" w:color="auto"/>
                                <w:left w:val="none" w:sz="0" w:space="0" w:color="auto"/>
                                <w:bottom w:val="none" w:sz="0" w:space="0" w:color="auto"/>
                                <w:right w:val="none" w:sz="0" w:space="0" w:color="auto"/>
                              </w:divBdr>
                            </w:div>
                            <w:div w:id="965163478">
                              <w:marLeft w:val="0"/>
                              <w:marRight w:val="0"/>
                              <w:marTop w:val="0"/>
                              <w:marBottom w:val="0"/>
                              <w:divBdr>
                                <w:top w:val="none" w:sz="0" w:space="0" w:color="auto"/>
                                <w:left w:val="none" w:sz="0" w:space="0" w:color="auto"/>
                                <w:bottom w:val="none" w:sz="0" w:space="0" w:color="auto"/>
                                <w:right w:val="none" w:sz="0" w:space="0" w:color="auto"/>
                              </w:divBdr>
                            </w:div>
                            <w:div w:id="1630435828">
                              <w:marLeft w:val="0"/>
                              <w:marRight w:val="0"/>
                              <w:marTop w:val="0"/>
                              <w:marBottom w:val="0"/>
                              <w:divBdr>
                                <w:top w:val="none" w:sz="0" w:space="0" w:color="auto"/>
                                <w:left w:val="none" w:sz="0" w:space="0" w:color="auto"/>
                                <w:bottom w:val="none" w:sz="0" w:space="0" w:color="auto"/>
                                <w:right w:val="none" w:sz="0" w:space="0" w:color="auto"/>
                              </w:divBdr>
                            </w:div>
                            <w:div w:id="1009286891">
                              <w:marLeft w:val="0"/>
                              <w:marRight w:val="0"/>
                              <w:marTop w:val="0"/>
                              <w:marBottom w:val="0"/>
                              <w:divBdr>
                                <w:top w:val="none" w:sz="0" w:space="0" w:color="auto"/>
                                <w:left w:val="none" w:sz="0" w:space="0" w:color="auto"/>
                                <w:bottom w:val="none" w:sz="0" w:space="0" w:color="auto"/>
                                <w:right w:val="none" w:sz="0" w:space="0" w:color="auto"/>
                              </w:divBdr>
                            </w:div>
                            <w:div w:id="811866560">
                              <w:marLeft w:val="0"/>
                              <w:marRight w:val="0"/>
                              <w:marTop w:val="0"/>
                              <w:marBottom w:val="0"/>
                              <w:divBdr>
                                <w:top w:val="none" w:sz="0" w:space="0" w:color="auto"/>
                                <w:left w:val="none" w:sz="0" w:space="0" w:color="auto"/>
                                <w:bottom w:val="none" w:sz="0" w:space="0" w:color="auto"/>
                                <w:right w:val="none" w:sz="0" w:space="0" w:color="auto"/>
                              </w:divBdr>
                            </w:div>
                            <w:div w:id="1624968650">
                              <w:marLeft w:val="0"/>
                              <w:marRight w:val="0"/>
                              <w:marTop w:val="0"/>
                              <w:marBottom w:val="0"/>
                              <w:divBdr>
                                <w:top w:val="none" w:sz="0" w:space="0" w:color="auto"/>
                                <w:left w:val="none" w:sz="0" w:space="0" w:color="auto"/>
                                <w:bottom w:val="none" w:sz="0" w:space="0" w:color="auto"/>
                                <w:right w:val="none" w:sz="0" w:space="0" w:color="auto"/>
                              </w:divBdr>
                            </w:div>
                            <w:div w:id="164324133">
                              <w:marLeft w:val="0"/>
                              <w:marRight w:val="0"/>
                              <w:marTop w:val="0"/>
                              <w:marBottom w:val="0"/>
                              <w:divBdr>
                                <w:top w:val="none" w:sz="0" w:space="0" w:color="auto"/>
                                <w:left w:val="none" w:sz="0" w:space="0" w:color="auto"/>
                                <w:bottom w:val="none" w:sz="0" w:space="0" w:color="auto"/>
                                <w:right w:val="none" w:sz="0" w:space="0" w:color="auto"/>
                              </w:divBdr>
                            </w:div>
                            <w:div w:id="702440115">
                              <w:marLeft w:val="0"/>
                              <w:marRight w:val="0"/>
                              <w:marTop w:val="0"/>
                              <w:marBottom w:val="0"/>
                              <w:divBdr>
                                <w:top w:val="none" w:sz="0" w:space="0" w:color="auto"/>
                                <w:left w:val="none" w:sz="0" w:space="0" w:color="auto"/>
                                <w:bottom w:val="none" w:sz="0" w:space="0" w:color="auto"/>
                                <w:right w:val="none" w:sz="0" w:space="0" w:color="auto"/>
                              </w:divBdr>
                            </w:div>
                            <w:div w:id="93675535">
                              <w:marLeft w:val="0"/>
                              <w:marRight w:val="0"/>
                              <w:marTop w:val="0"/>
                              <w:marBottom w:val="0"/>
                              <w:divBdr>
                                <w:top w:val="none" w:sz="0" w:space="0" w:color="auto"/>
                                <w:left w:val="none" w:sz="0" w:space="0" w:color="auto"/>
                                <w:bottom w:val="none" w:sz="0" w:space="0" w:color="auto"/>
                                <w:right w:val="none" w:sz="0" w:space="0" w:color="auto"/>
                              </w:divBdr>
                            </w:div>
                            <w:div w:id="1280381597">
                              <w:marLeft w:val="0"/>
                              <w:marRight w:val="0"/>
                              <w:marTop w:val="0"/>
                              <w:marBottom w:val="0"/>
                              <w:divBdr>
                                <w:top w:val="none" w:sz="0" w:space="0" w:color="auto"/>
                                <w:left w:val="none" w:sz="0" w:space="0" w:color="auto"/>
                                <w:bottom w:val="none" w:sz="0" w:space="0" w:color="auto"/>
                                <w:right w:val="none" w:sz="0" w:space="0" w:color="auto"/>
                              </w:divBdr>
                            </w:div>
                            <w:div w:id="705908693">
                              <w:marLeft w:val="0"/>
                              <w:marRight w:val="0"/>
                              <w:marTop w:val="0"/>
                              <w:marBottom w:val="0"/>
                              <w:divBdr>
                                <w:top w:val="none" w:sz="0" w:space="0" w:color="auto"/>
                                <w:left w:val="none" w:sz="0" w:space="0" w:color="auto"/>
                                <w:bottom w:val="none" w:sz="0" w:space="0" w:color="auto"/>
                                <w:right w:val="none" w:sz="0" w:space="0" w:color="auto"/>
                              </w:divBdr>
                            </w:div>
                            <w:div w:id="1099368297">
                              <w:marLeft w:val="0"/>
                              <w:marRight w:val="0"/>
                              <w:marTop w:val="0"/>
                              <w:marBottom w:val="0"/>
                              <w:divBdr>
                                <w:top w:val="none" w:sz="0" w:space="0" w:color="auto"/>
                                <w:left w:val="none" w:sz="0" w:space="0" w:color="auto"/>
                                <w:bottom w:val="none" w:sz="0" w:space="0" w:color="auto"/>
                                <w:right w:val="none" w:sz="0" w:space="0" w:color="auto"/>
                              </w:divBdr>
                            </w:div>
                            <w:div w:id="1219852832">
                              <w:marLeft w:val="0"/>
                              <w:marRight w:val="0"/>
                              <w:marTop w:val="0"/>
                              <w:marBottom w:val="0"/>
                              <w:divBdr>
                                <w:top w:val="none" w:sz="0" w:space="0" w:color="auto"/>
                                <w:left w:val="none" w:sz="0" w:space="0" w:color="auto"/>
                                <w:bottom w:val="none" w:sz="0" w:space="0" w:color="auto"/>
                                <w:right w:val="none" w:sz="0" w:space="0" w:color="auto"/>
                              </w:divBdr>
                            </w:div>
                            <w:div w:id="988244594">
                              <w:marLeft w:val="0"/>
                              <w:marRight w:val="0"/>
                              <w:marTop w:val="0"/>
                              <w:marBottom w:val="0"/>
                              <w:divBdr>
                                <w:top w:val="none" w:sz="0" w:space="0" w:color="auto"/>
                                <w:left w:val="none" w:sz="0" w:space="0" w:color="auto"/>
                                <w:bottom w:val="none" w:sz="0" w:space="0" w:color="auto"/>
                                <w:right w:val="none" w:sz="0" w:space="0" w:color="auto"/>
                              </w:divBdr>
                            </w:div>
                            <w:div w:id="1171215521">
                              <w:marLeft w:val="0"/>
                              <w:marRight w:val="0"/>
                              <w:marTop w:val="0"/>
                              <w:marBottom w:val="0"/>
                              <w:divBdr>
                                <w:top w:val="none" w:sz="0" w:space="0" w:color="auto"/>
                                <w:left w:val="none" w:sz="0" w:space="0" w:color="auto"/>
                                <w:bottom w:val="none" w:sz="0" w:space="0" w:color="auto"/>
                                <w:right w:val="none" w:sz="0" w:space="0" w:color="auto"/>
                              </w:divBdr>
                            </w:div>
                            <w:div w:id="916281849">
                              <w:marLeft w:val="0"/>
                              <w:marRight w:val="0"/>
                              <w:marTop w:val="0"/>
                              <w:marBottom w:val="0"/>
                              <w:divBdr>
                                <w:top w:val="none" w:sz="0" w:space="0" w:color="auto"/>
                                <w:left w:val="none" w:sz="0" w:space="0" w:color="auto"/>
                                <w:bottom w:val="none" w:sz="0" w:space="0" w:color="auto"/>
                                <w:right w:val="none" w:sz="0" w:space="0" w:color="auto"/>
                              </w:divBdr>
                            </w:div>
                            <w:div w:id="1064528223">
                              <w:marLeft w:val="0"/>
                              <w:marRight w:val="0"/>
                              <w:marTop w:val="0"/>
                              <w:marBottom w:val="0"/>
                              <w:divBdr>
                                <w:top w:val="none" w:sz="0" w:space="0" w:color="auto"/>
                                <w:left w:val="none" w:sz="0" w:space="0" w:color="auto"/>
                                <w:bottom w:val="none" w:sz="0" w:space="0" w:color="auto"/>
                                <w:right w:val="none" w:sz="0" w:space="0" w:color="auto"/>
                              </w:divBdr>
                            </w:div>
                            <w:div w:id="324288233">
                              <w:marLeft w:val="0"/>
                              <w:marRight w:val="0"/>
                              <w:marTop w:val="0"/>
                              <w:marBottom w:val="0"/>
                              <w:divBdr>
                                <w:top w:val="none" w:sz="0" w:space="0" w:color="auto"/>
                                <w:left w:val="none" w:sz="0" w:space="0" w:color="auto"/>
                                <w:bottom w:val="none" w:sz="0" w:space="0" w:color="auto"/>
                                <w:right w:val="none" w:sz="0" w:space="0" w:color="auto"/>
                              </w:divBdr>
                            </w:div>
                            <w:div w:id="139617681">
                              <w:marLeft w:val="0"/>
                              <w:marRight w:val="0"/>
                              <w:marTop w:val="0"/>
                              <w:marBottom w:val="0"/>
                              <w:divBdr>
                                <w:top w:val="none" w:sz="0" w:space="0" w:color="auto"/>
                                <w:left w:val="none" w:sz="0" w:space="0" w:color="auto"/>
                                <w:bottom w:val="none" w:sz="0" w:space="0" w:color="auto"/>
                                <w:right w:val="none" w:sz="0" w:space="0" w:color="auto"/>
                              </w:divBdr>
                            </w:div>
                            <w:div w:id="521673685">
                              <w:marLeft w:val="0"/>
                              <w:marRight w:val="0"/>
                              <w:marTop w:val="0"/>
                              <w:marBottom w:val="0"/>
                              <w:divBdr>
                                <w:top w:val="none" w:sz="0" w:space="0" w:color="auto"/>
                                <w:left w:val="none" w:sz="0" w:space="0" w:color="auto"/>
                                <w:bottom w:val="none" w:sz="0" w:space="0" w:color="auto"/>
                                <w:right w:val="none" w:sz="0" w:space="0" w:color="auto"/>
                              </w:divBdr>
                            </w:div>
                            <w:div w:id="1311984893">
                              <w:marLeft w:val="0"/>
                              <w:marRight w:val="0"/>
                              <w:marTop w:val="0"/>
                              <w:marBottom w:val="0"/>
                              <w:divBdr>
                                <w:top w:val="none" w:sz="0" w:space="0" w:color="auto"/>
                                <w:left w:val="none" w:sz="0" w:space="0" w:color="auto"/>
                                <w:bottom w:val="none" w:sz="0" w:space="0" w:color="auto"/>
                                <w:right w:val="none" w:sz="0" w:space="0" w:color="auto"/>
                              </w:divBdr>
                            </w:div>
                            <w:div w:id="753867499">
                              <w:marLeft w:val="0"/>
                              <w:marRight w:val="0"/>
                              <w:marTop w:val="0"/>
                              <w:marBottom w:val="0"/>
                              <w:divBdr>
                                <w:top w:val="none" w:sz="0" w:space="0" w:color="auto"/>
                                <w:left w:val="none" w:sz="0" w:space="0" w:color="auto"/>
                                <w:bottom w:val="none" w:sz="0" w:space="0" w:color="auto"/>
                                <w:right w:val="none" w:sz="0" w:space="0" w:color="auto"/>
                              </w:divBdr>
                            </w:div>
                            <w:div w:id="675421208">
                              <w:marLeft w:val="0"/>
                              <w:marRight w:val="0"/>
                              <w:marTop w:val="0"/>
                              <w:marBottom w:val="0"/>
                              <w:divBdr>
                                <w:top w:val="none" w:sz="0" w:space="0" w:color="auto"/>
                                <w:left w:val="none" w:sz="0" w:space="0" w:color="auto"/>
                                <w:bottom w:val="none" w:sz="0" w:space="0" w:color="auto"/>
                                <w:right w:val="none" w:sz="0" w:space="0" w:color="auto"/>
                              </w:divBdr>
                            </w:div>
                            <w:div w:id="1584994274">
                              <w:marLeft w:val="0"/>
                              <w:marRight w:val="0"/>
                              <w:marTop w:val="0"/>
                              <w:marBottom w:val="0"/>
                              <w:divBdr>
                                <w:top w:val="none" w:sz="0" w:space="0" w:color="auto"/>
                                <w:left w:val="none" w:sz="0" w:space="0" w:color="auto"/>
                                <w:bottom w:val="none" w:sz="0" w:space="0" w:color="auto"/>
                                <w:right w:val="none" w:sz="0" w:space="0" w:color="auto"/>
                              </w:divBdr>
                            </w:div>
                            <w:div w:id="1340623655">
                              <w:marLeft w:val="0"/>
                              <w:marRight w:val="0"/>
                              <w:marTop w:val="0"/>
                              <w:marBottom w:val="0"/>
                              <w:divBdr>
                                <w:top w:val="none" w:sz="0" w:space="0" w:color="auto"/>
                                <w:left w:val="none" w:sz="0" w:space="0" w:color="auto"/>
                                <w:bottom w:val="none" w:sz="0" w:space="0" w:color="auto"/>
                                <w:right w:val="none" w:sz="0" w:space="0" w:color="auto"/>
                              </w:divBdr>
                            </w:div>
                            <w:div w:id="577635332">
                              <w:marLeft w:val="0"/>
                              <w:marRight w:val="0"/>
                              <w:marTop w:val="0"/>
                              <w:marBottom w:val="0"/>
                              <w:divBdr>
                                <w:top w:val="none" w:sz="0" w:space="0" w:color="auto"/>
                                <w:left w:val="none" w:sz="0" w:space="0" w:color="auto"/>
                                <w:bottom w:val="none" w:sz="0" w:space="0" w:color="auto"/>
                                <w:right w:val="none" w:sz="0" w:space="0" w:color="auto"/>
                              </w:divBdr>
                            </w:div>
                            <w:div w:id="265045708">
                              <w:marLeft w:val="0"/>
                              <w:marRight w:val="0"/>
                              <w:marTop w:val="0"/>
                              <w:marBottom w:val="0"/>
                              <w:divBdr>
                                <w:top w:val="none" w:sz="0" w:space="0" w:color="auto"/>
                                <w:left w:val="none" w:sz="0" w:space="0" w:color="auto"/>
                                <w:bottom w:val="none" w:sz="0" w:space="0" w:color="auto"/>
                                <w:right w:val="none" w:sz="0" w:space="0" w:color="auto"/>
                              </w:divBdr>
                            </w:div>
                            <w:div w:id="243297655">
                              <w:marLeft w:val="0"/>
                              <w:marRight w:val="0"/>
                              <w:marTop w:val="0"/>
                              <w:marBottom w:val="0"/>
                              <w:divBdr>
                                <w:top w:val="none" w:sz="0" w:space="0" w:color="auto"/>
                                <w:left w:val="none" w:sz="0" w:space="0" w:color="auto"/>
                                <w:bottom w:val="none" w:sz="0" w:space="0" w:color="auto"/>
                                <w:right w:val="none" w:sz="0" w:space="0" w:color="auto"/>
                              </w:divBdr>
                            </w:div>
                            <w:div w:id="517811852">
                              <w:marLeft w:val="0"/>
                              <w:marRight w:val="0"/>
                              <w:marTop w:val="0"/>
                              <w:marBottom w:val="0"/>
                              <w:divBdr>
                                <w:top w:val="none" w:sz="0" w:space="0" w:color="auto"/>
                                <w:left w:val="none" w:sz="0" w:space="0" w:color="auto"/>
                                <w:bottom w:val="none" w:sz="0" w:space="0" w:color="auto"/>
                                <w:right w:val="none" w:sz="0" w:space="0" w:color="auto"/>
                              </w:divBdr>
                            </w:div>
                            <w:div w:id="1388988483">
                              <w:marLeft w:val="0"/>
                              <w:marRight w:val="0"/>
                              <w:marTop w:val="0"/>
                              <w:marBottom w:val="0"/>
                              <w:divBdr>
                                <w:top w:val="none" w:sz="0" w:space="0" w:color="auto"/>
                                <w:left w:val="none" w:sz="0" w:space="0" w:color="auto"/>
                                <w:bottom w:val="none" w:sz="0" w:space="0" w:color="auto"/>
                                <w:right w:val="none" w:sz="0" w:space="0" w:color="auto"/>
                              </w:divBdr>
                            </w:div>
                            <w:div w:id="1245650934">
                              <w:marLeft w:val="0"/>
                              <w:marRight w:val="0"/>
                              <w:marTop w:val="0"/>
                              <w:marBottom w:val="0"/>
                              <w:divBdr>
                                <w:top w:val="none" w:sz="0" w:space="0" w:color="auto"/>
                                <w:left w:val="none" w:sz="0" w:space="0" w:color="auto"/>
                                <w:bottom w:val="none" w:sz="0" w:space="0" w:color="auto"/>
                                <w:right w:val="none" w:sz="0" w:space="0" w:color="auto"/>
                              </w:divBdr>
                            </w:div>
                            <w:div w:id="780301921">
                              <w:marLeft w:val="0"/>
                              <w:marRight w:val="0"/>
                              <w:marTop w:val="0"/>
                              <w:marBottom w:val="0"/>
                              <w:divBdr>
                                <w:top w:val="none" w:sz="0" w:space="0" w:color="auto"/>
                                <w:left w:val="none" w:sz="0" w:space="0" w:color="auto"/>
                                <w:bottom w:val="none" w:sz="0" w:space="0" w:color="auto"/>
                                <w:right w:val="none" w:sz="0" w:space="0" w:color="auto"/>
                              </w:divBdr>
                            </w:div>
                            <w:div w:id="526329136">
                              <w:marLeft w:val="0"/>
                              <w:marRight w:val="0"/>
                              <w:marTop w:val="0"/>
                              <w:marBottom w:val="0"/>
                              <w:divBdr>
                                <w:top w:val="none" w:sz="0" w:space="0" w:color="auto"/>
                                <w:left w:val="none" w:sz="0" w:space="0" w:color="auto"/>
                                <w:bottom w:val="none" w:sz="0" w:space="0" w:color="auto"/>
                                <w:right w:val="none" w:sz="0" w:space="0" w:color="auto"/>
                              </w:divBdr>
                            </w:div>
                            <w:div w:id="693507489">
                              <w:marLeft w:val="0"/>
                              <w:marRight w:val="0"/>
                              <w:marTop w:val="0"/>
                              <w:marBottom w:val="0"/>
                              <w:divBdr>
                                <w:top w:val="none" w:sz="0" w:space="0" w:color="auto"/>
                                <w:left w:val="none" w:sz="0" w:space="0" w:color="auto"/>
                                <w:bottom w:val="none" w:sz="0" w:space="0" w:color="auto"/>
                                <w:right w:val="none" w:sz="0" w:space="0" w:color="auto"/>
                              </w:divBdr>
                            </w:div>
                            <w:div w:id="1477257185">
                              <w:marLeft w:val="0"/>
                              <w:marRight w:val="0"/>
                              <w:marTop w:val="0"/>
                              <w:marBottom w:val="0"/>
                              <w:divBdr>
                                <w:top w:val="none" w:sz="0" w:space="0" w:color="auto"/>
                                <w:left w:val="none" w:sz="0" w:space="0" w:color="auto"/>
                                <w:bottom w:val="none" w:sz="0" w:space="0" w:color="auto"/>
                                <w:right w:val="none" w:sz="0" w:space="0" w:color="auto"/>
                              </w:divBdr>
                            </w:div>
                            <w:div w:id="41446636">
                              <w:marLeft w:val="0"/>
                              <w:marRight w:val="0"/>
                              <w:marTop w:val="0"/>
                              <w:marBottom w:val="0"/>
                              <w:divBdr>
                                <w:top w:val="none" w:sz="0" w:space="0" w:color="auto"/>
                                <w:left w:val="none" w:sz="0" w:space="0" w:color="auto"/>
                                <w:bottom w:val="none" w:sz="0" w:space="0" w:color="auto"/>
                                <w:right w:val="none" w:sz="0" w:space="0" w:color="auto"/>
                              </w:divBdr>
                            </w:div>
                            <w:div w:id="1029254520">
                              <w:marLeft w:val="0"/>
                              <w:marRight w:val="0"/>
                              <w:marTop w:val="0"/>
                              <w:marBottom w:val="0"/>
                              <w:divBdr>
                                <w:top w:val="none" w:sz="0" w:space="0" w:color="auto"/>
                                <w:left w:val="none" w:sz="0" w:space="0" w:color="auto"/>
                                <w:bottom w:val="none" w:sz="0" w:space="0" w:color="auto"/>
                                <w:right w:val="none" w:sz="0" w:space="0" w:color="auto"/>
                              </w:divBdr>
                            </w:div>
                            <w:div w:id="1768185880">
                              <w:marLeft w:val="0"/>
                              <w:marRight w:val="0"/>
                              <w:marTop w:val="0"/>
                              <w:marBottom w:val="0"/>
                              <w:divBdr>
                                <w:top w:val="none" w:sz="0" w:space="0" w:color="auto"/>
                                <w:left w:val="none" w:sz="0" w:space="0" w:color="auto"/>
                                <w:bottom w:val="none" w:sz="0" w:space="0" w:color="auto"/>
                                <w:right w:val="none" w:sz="0" w:space="0" w:color="auto"/>
                              </w:divBdr>
                            </w:div>
                            <w:div w:id="460074038">
                              <w:marLeft w:val="0"/>
                              <w:marRight w:val="0"/>
                              <w:marTop w:val="0"/>
                              <w:marBottom w:val="0"/>
                              <w:divBdr>
                                <w:top w:val="none" w:sz="0" w:space="0" w:color="auto"/>
                                <w:left w:val="none" w:sz="0" w:space="0" w:color="auto"/>
                                <w:bottom w:val="none" w:sz="0" w:space="0" w:color="auto"/>
                                <w:right w:val="none" w:sz="0" w:space="0" w:color="auto"/>
                              </w:divBdr>
                            </w:div>
                            <w:div w:id="88691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4577059">
      <w:bodyDiv w:val="1"/>
      <w:marLeft w:val="0"/>
      <w:marRight w:val="0"/>
      <w:marTop w:val="0"/>
      <w:marBottom w:val="0"/>
      <w:divBdr>
        <w:top w:val="none" w:sz="0" w:space="0" w:color="auto"/>
        <w:left w:val="none" w:sz="0" w:space="0" w:color="auto"/>
        <w:bottom w:val="none" w:sz="0" w:space="0" w:color="auto"/>
        <w:right w:val="none" w:sz="0" w:space="0" w:color="auto"/>
      </w:divBdr>
      <w:divsChild>
        <w:div w:id="1070928780">
          <w:marLeft w:val="0"/>
          <w:marRight w:val="0"/>
          <w:marTop w:val="0"/>
          <w:marBottom w:val="0"/>
          <w:divBdr>
            <w:top w:val="none" w:sz="0" w:space="0" w:color="auto"/>
            <w:left w:val="none" w:sz="0" w:space="0" w:color="auto"/>
            <w:bottom w:val="none" w:sz="0" w:space="0" w:color="auto"/>
            <w:right w:val="none" w:sz="0" w:space="0" w:color="auto"/>
          </w:divBdr>
          <w:divsChild>
            <w:div w:id="2070497060">
              <w:marLeft w:val="0"/>
              <w:marRight w:val="0"/>
              <w:marTop w:val="0"/>
              <w:marBottom w:val="150"/>
              <w:divBdr>
                <w:top w:val="none" w:sz="0" w:space="0" w:color="auto"/>
                <w:left w:val="none" w:sz="0" w:space="0" w:color="auto"/>
                <w:bottom w:val="none" w:sz="0" w:space="0" w:color="auto"/>
                <w:right w:val="none" w:sz="0" w:space="0" w:color="auto"/>
              </w:divBdr>
              <w:divsChild>
                <w:div w:id="1035420933">
                  <w:marLeft w:val="0"/>
                  <w:marRight w:val="0"/>
                  <w:marTop w:val="0"/>
                  <w:marBottom w:val="0"/>
                  <w:divBdr>
                    <w:top w:val="none" w:sz="0" w:space="0" w:color="auto"/>
                    <w:left w:val="none" w:sz="0" w:space="0" w:color="auto"/>
                    <w:bottom w:val="none" w:sz="0" w:space="0" w:color="auto"/>
                    <w:right w:val="none" w:sz="0" w:space="0" w:color="auto"/>
                  </w:divBdr>
                  <w:divsChild>
                    <w:div w:id="503859337">
                      <w:marLeft w:val="0"/>
                      <w:marRight w:val="0"/>
                      <w:marTop w:val="0"/>
                      <w:marBottom w:val="0"/>
                      <w:divBdr>
                        <w:top w:val="none" w:sz="0" w:space="0" w:color="auto"/>
                        <w:left w:val="none" w:sz="0" w:space="0" w:color="auto"/>
                        <w:bottom w:val="none" w:sz="0" w:space="0" w:color="auto"/>
                        <w:right w:val="none" w:sz="0" w:space="0" w:color="auto"/>
                      </w:divBdr>
                      <w:divsChild>
                        <w:div w:id="2071807295">
                          <w:marLeft w:val="0"/>
                          <w:marRight w:val="0"/>
                          <w:marTop w:val="0"/>
                          <w:marBottom w:val="0"/>
                          <w:divBdr>
                            <w:top w:val="none" w:sz="0" w:space="0" w:color="auto"/>
                            <w:left w:val="none" w:sz="0" w:space="0" w:color="auto"/>
                            <w:bottom w:val="none" w:sz="0" w:space="0" w:color="auto"/>
                            <w:right w:val="none" w:sz="0" w:space="0" w:color="auto"/>
                          </w:divBdr>
                          <w:divsChild>
                            <w:div w:id="1447196377">
                              <w:marLeft w:val="0"/>
                              <w:marRight w:val="0"/>
                              <w:marTop w:val="0"/>
                              <w:marBottom w:val="0"/>
                              <w:divBdr>
                                <w:top w:val="none" w:sz="0" w:space="0" w:color="auto"/>
                                <w:left w:val="none" w:sz="0" w:space="0" w:color="auto"/>
                                <w:bottom w:val="none" w:sz="0" w:space="0" w:color="auto"/>
                                <w:right w:val="none" w:sz="0" w:space="0" w:color="auto"/>
                              </w:divBdr>
                              <w:divsChild>
                                <w:div w:id="98182283">
                                  <w:marLeft w:val="0"/>
                                  <w:marRight w:val="0"/>
                                  <w:marTop w:val="0"/>
                                  <w:marBottom w:val="0"/>
                                  <w:divBdr>
                                    <w:top w:val="none" w:sz="0" w:space="0" w:color="auto"/>
                                    <w:left w:val="none" w:sz="0" w:space="0" w:color="auto"/>
                                    <w:bottom w:val="none" w:sz="0" w:space="0" w:color="auto"/>
                                    <w:right w:val="none" w:sz="0" w:space="0" w:color="auto"/>
                                  </w:divBdr>
                                </w:div>
                                <w:div w:id="186725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1962429">
      <w:bodyDiv w:val="1"/>
      <w:marLeft w:val="0"/>
      <w:marRight w:val="0"/>
      <w:marTop w:val="0"/>
      <w:marBottom w:val="0"/>
      <w:divBdr>
        <w:top w:val="none" w:sz="0" w:space="0" w:color="auto"/>
        <w:left w:val="none" w:sz="0" w:space="0" w:color="auto"/>
        <w:bottom w:val="none" w:sz="0" w:space="0" w:color="auto"/>
        <w:right w:val="none" w:sz="0" w:space="0" w:color="auto"/>
      </w:divBdr>
      <w:divsChild>
        <w:div w:id="151218773">
          <w:marLeft w:val="0"/>
          <w:marRight w:val="0"/>
          <w:marTop w:val="0"/>
          <w:marBottom w:val="0"/>
          <w:divBdr>
            <w:top w:val="none" w:sz="0" w:space="0" w:color="auto"/>
            <w:left w:val="none" w:sz="0" w:space="0" w:color="auto"/>
            <w:bottom w:val="none" w:sz="0" w:space="0" w:color="auto"/>
            <w:right w:val="none" w:sz="0" w:space="0" w:color="auto"/>
          </w:divBdr>
          <w:divsChild>
            <w:div w:id="488592734">
              <w:marLeft w:val="0"/>
              <w:marRight w:val="0"/>
              <w:marTop w:val="0"/>
              <w:marBottom w:val="150"/>
              <w:divBdr>
                <w:top w:val="none" w:sz="0" w:space="0" w:color="auto"/>
                <w:left w:val="none" w:sz="0" w:space="0" w:color="auto"/>
                <w:bottom w:val="none" w:sz="0" w:space="0" w:color="auto"/>
                <w:right w:val="none" w:sz="0" w:space="0" w:color="auto"/>
              </w:divBdr>
              <w:divsChild>
                <w:div w:id="1132750789">
                  <w:marLeft w:val="0"/>
                  <w:marRight w:val="0"/>
                  <w:marTop w:val="0"/>
                  <w:marBottom w:val="0"/>
                  <w:divBdr>
                    <w:top w:val="none" w:sz="0" w:space="0" w:color="auto"/>
                    <w:left w:val="none" w:sz="0" w:space="0" w:color="auto"/>
                    <w:bottom w:val="none" w:sz="0" w:space="0" w:color="auto"/>
                    <w:right w:val="none" w:sz="0" w:space="0" w:color="auto"/>
                  </w:divBdr>
                  <w:divsChild>
                    <w:div w:id="1441338865">
                      <w:marLeft w:val="0"/>
                      <w:marRight w:val="0"/>
                      <w:marTop w:val="0"/>
                      <w:marBottom w:val="0"/>
                      <w:divBdr>
                        <w:top w:val="none" w:sz="0" w:space="0" w:color="auto"/>
                        <w:left w:val="none" w:sz="0" w:space="0" w:color="auto"/>
                        <w:bottom w:val="none" w:sz="0" w:space="0" w:color="auto"/>
                        <w:right w:val="none" w:sz="0" w:space="0" w:color="auto"/>
                      </w:divBdr>
                      <w:divsChild>
                        <w:div w:id="1519272820">
                          <w:marLeft w:val="0"/>
                          <w:marRight w:val="0"/>
                          <w:marTop w:val="0"/>
                          <w:marBottom w:val="0"/>
                          <w:divBdr>
                            <w:top w:val="none" w:sz="0" w:space="0" w:color="auto"/>
                            <w:left w:val="none" w:sz="0" w:space="0" w:color="auto"/>
                            <w:bottom w:val="none" w:sz="0" w:space="0" w:color="auto"/>
                            <w:right w:val="none" w:sz="0" w:space="0" w:color="auto"/>
                          </w:divBdr>
                          <w:divsChild>
                            <w:div w:id="1344936786">
                              <w:marLeft w:val="0"/>
                              <w:marRight w:val="0"/>
                              <w:marTop w:val="0"/>
                              <w:marBottom w:val="0"/>
                              <w:divBdr>
                                <w:top w:val="none" w:sz="0" w:space="0" w:color="auto"/>
                                <w:left w:val="none" w:sz="0" w:space="0" w:color="auto"/>
                                <w:bottom w:val="none" w:sz="0" w:space="0" w:color="auto"/>
                                <w:right w:val="none" w:sz="0" w:space="0" w:color="auto"/>
                              </w:divBdr>
                            </w:div>
                            <w:div w:id="559291756">
                              <w:marLeft w:val="0"/>
                              <w:marRight w:val="0"/>
                              <w:marTop w:val="0"/>
                              <w:marBottom w:val="0"/>
                              <w:divBdr>
                                <w:top w:val="none" w:sz="0" w:space="0" w:color="auto"/>
                                <w:left w:val="none" w:sz="0" w:space="0" w:color="auto"/>
                                <w:bottom w:val="none" w:sz="0" w:space="0" w:color="auto"/>
                                <w:right w:val="none" w:sz="0" w:space="0" w:color="auto"/>
                              </w:divBdr>
                            </w:div>
                            <w:div w:id="1392197585">
                              <w:marLeft w:val="0"/>
                              <w:marRight w:val="0"/>
                              <w:marTop w:val="0"/>
                              <w:marBottom w:val="0"/>
                              <w:divBdr>
                                <w:top w:val="none" w:sz="0" w:space="0" w:color="auto"/>
                                <w:left w:val="none" w:sz="0" w:space="0" w:color="auto"/>
                                <w:bottom w:val="none" w:sz="0" w:space="0" w:color="auto"/>
                                <w:right w:val="none" w:sz="0" w:space="0" w:color="auto"/>
                              </w:divBdr>
                            </w:div>
                            <w:div w:id="1402825461">
                              <w:marLeft w:val="0"/>
                              <w:marRight w:val="0"/>
                              <w:marTop w:val="0"/>
                              <w:marBottom w:val="0"/>
                              <w:divBdr>
                                <w:top w:val="none" w:sz="0" w:space="0" w:color="auto"/>
                                <w:left w:val="none" w:sz="0" w:space="0" w:color="auto"/>
                                <w:bottom w:val="none" w:sz="0" w:space="0" w:color="auto"/>
                                <w:right w:val="none" w:sz="0" w:space="0" w:color="auto"/>
                              </w:divBdr>
                            </w:div>
                            <w:div w:id="1772043161">
                              <w:marLeft w:val="0"/>
                              <w:marRight w:val="0"/>
                              <w:marTop w:val="0"/>
                              <w:marBottom w:val="0"/>
                              <w:divBdr>
                                <w:top w:val="none" w:sz="0" w:space="0" w:color="auto"/>
                                <w:left w:val="none" w:sz="0" w:space="0" w:color="auto"/>
                                <w:bottom w:val="none" w:sz="0" w:space="0" w:color="auto"/>
                                <w:right w:val="none" w:sz="0" w:space="0" w:color="auto"/>
                              </w:divBdr>
                            </w:div>
                            <w:div w:id="1831865997">
                              <w:marLeft w:val="0"/>
                              <w:marRight w:val="0"/>
                              <w:marTop w:val="0"/>
                              <w:marBottom w:val="0"/>
                              <w:divBdr>
                                <w:top w:val="none" w:sz="0" w:space="0" w:color="auto"/>
                                <w:left w:val="none" w:sz="0" w:space="0" w:color="auto"/>
                                <w:bottom w:val="none" w:sz="0" w:space="0" w:color="auto"/>
                                <w:right w:val="none" w:sz="0" w:space="0" w:color="auto"/>
                              </w:divBdr>
                            </w:div>
                            <w:div w:id="1349331019">
                              <w:marLeft w:val="0"/>
                              <w:marRight w:val="0"/>
                              <w:marTop w:val="0"/>
                              <w:marBottom w:val="0"/>
                              <w:divBdr>
                                <w:top w:val="none" w:sz="0" w:space="0" w:color="auto"/>
                                <w:left w:val="none" w:sz="0" w:space="0" w:color="auto"/>
                                <w:bottom w:val="none" w:sz="0" w:space="0" w:color="auto"/>
                                <w:right w:val="none" w:sz="0" w:space="0" w:color="auto"/>
                              </w:divBdr>
                            </w:div>
                            <w:div w:id="1438598425">
                              <w:marLeft w:val="0"/>
                              <w:marRight w:val="0"/>
                              <w:marTop w:val="0"/>
                              <w:marBottom w:val="0"/>
                              <w:divBdr>
                                <w:top w:val="none" w:sz="0" w:space="0" w:color="auto"/>
                                <w:left w:val="none" w:sz="0" w:space="0" w:color="auto"/>
                                <w:bottom w:val="none" w:sz="0" w:space="0" w:color="auto"/>
                                <w:right w:val="none" w:sz="0" w:space="0" w:color="auto"/>
                              </w:divBdr>
                            </w:div>
                            <w:div w:id="1734229858">
                              <w:marLeft w:val="0"/>
                              <w:marRight w:val="0"/>
                              <w:marTop w:val="0"/>
                              <w:marBottom w:val="0"/>
                              <w:divBdr>
                                <w:top w:val="none" w:sz="0" w:space="0" w:color="auto"/>
                                <w:left w:val="none" w:sz="0" w:space="0" w:color="auto"/>
                                <w:bottom w:val="none" w:sz="0" w:space="0" w:color="auto"/>
                                <w:right w:val="none" w:sz="0" w:space="0" w:color="auto"/>
                              </w:divBdr>
                            </w:div>
                            <w:div w:id="694766365">
                              <w:marLeft w:val="0"/>
                              <w:marRight w:val="0"/>
                              <w:marTop w:val="0"/>
                              <w:marBottom w:val="0"/>
                              <w:divBdr>
                                <w:top w:val="none" w:sz="0" w:space="0" w:color="auto"/>
                                <w:left w:val="none" w:sz="0" w:space="0" w:color="auto"/>
                                <w:bottom w:val="none" w:sz="0" w:space="0" w:color="auto"/>
                                <w:right w:val="none" w:sz="0" w:space="0" w:color="auto"/>
                              </w:divBdr>
                            </w:div>
                            <w:div w:id="927544477">
                              <w:marLeft w:val="0"/>
                              <w:marRight w:val="0"/>
                              <w:marTop w:val="0"/>
                              <w:marBottom w:val="0"/>
                              <w:divBdr>
                                <w:top w:val="none" w:sz="0" w:space="0" w:color="auto"/>
                                <w:left w:val="none" w:sz="0" w:space="0" w:color="auto"/>
                                <w:bottom w:val="none" w:sz="0" w:space="0" w:color="auto"/>
                                <w:right w:val="none" w:sz="0" w:space="0" w:color="auto"/>
                              </w:divBdr>
                            </w:div>
                            <w:div w:id="2036534392">
                              <w:marLeft w:val="0"/>
                              <w:marRight w:val="0"/>
                              <w:marTop w:val="0"/>
                              <w:marBottom w:val="0"/>
                              <w:divBdr>
                                <w:top w:val="none" w:sz="0" w:space="0" w:color="auto"/>
                                <w:left w:val="none" w:sz="0" w:space="0" w:color="auto"/>
                                <w:bottom w:val="none" w:sz="0" w:space="0" w:color="auto"/>
                                <w:right w:val="none" w:sz="0" w:space="0" w:color="auto"/>
                              </w:divBdr>
                            </w:div>
                            <w:div w:id="1500997805">
                              <w:marLeft w:val="0"/>
                              <w:marRight w:val="0"/>
                              <w:marTop w:val="0"/>
                              <w:marBottom w:val="0"/>
                              <w:divBdr>
                                <w:top w:val="none" w:sz="0" w:space="0" w:color="auto"/>
                                <w:left w:val="none" w:sz="0" w:space="0" w:color="auto"/>
                                <w:bottom w:val="none" w:sz="0" w:space="0" w:color="auto"/>
                                <w:right w:val="none" w:sz="0" w:space="0" w:color="auto"/>
                              </w:divBdr>
                            </w:div>
                            <w:div w:id="1846362776">
                              <w:marLeft w:val="0"/>
                              <w:marRight w:val="0"/>
                              <w:marTop w:val="0"/>
                              <w:marBottom w:val="0"/>
                              <w:divBdr>
                                <w:top w:val="none" w:sz="0" w:space="0" w:color="auto"/>
                                <w:left w:val="none" w:sz="0" w:space="0" w:color="auto"/>
                                <w:bottom w:val="none" w:sz="0" w:space="0" w:color="auto"/>
                                <w:right w:val="none" w:sz="0" w:space="0" w:color="auto"/>
                              </w:divBdr>
                            </w:div>
                            <w:div w:id="1276867361">
                              <w:marLeft w:val="0"/>
                              <w:marRight w:val="0"/>
                              <w:marTop w:val="0"/>
                              <w:marBottom w:val="0"/>
                              <w:divBdr>
                                <w:top w:val="none" w:sz="0" w:space="0" w:color="auto"/>
                                <w:left w:val="none" w:sz="0" w:space="0" w:color="auto"/>
                                <w:bottom w:val="none" w:sz="0" w:space="0" w:color="auto"/>
                                <w:right w:val="none" w:sz="0" w:space="0" w:color="auto"/>
                              </w:divBdr>
                            </w:div>
                            <w:div w:id="1480538772">
                              <w:marLeft w:val="0"/>
                              <w:marRight w:val="0"/>
                              <w:marTop w:val="0"/>
                              <w:marBottom w:val="0"/>
                              <w:divBdr>
                                <w:top w:val="none" w:sz="0" w:space="0" w:color="auto"/>
                                <w:left w:val="none" w:sz="0" w:space="0" w:color="auto"/>
                                <w:bottom w:val="none" w:sz="0" w:space="0" w:color="auto"/>
                                <w:right w:val="none" w:sz="0" w:space="0" w:color="auto"/>
                              </w:divBdr>
                            </w:div>
                            <w:div w:id="1206911796">
                              <w:marLeft w:val="0"/>
                              <w:marRight w:val="0"/>
                              <w:marTop w:val="0"/>
                              <w:marBottom w:val="0"/>
                              <w:divBdr>
                                <w:top w:val="none" w:sz="0" w:space="0" w:color="auto"/>
                                <w:left w:val="none" w:sz="0" w:space="0" w:color="auto"/>
                                <w:bottom w:val="none" w:sz="0" w:space="0" w:color="auto"/>
                                <w:right w:val="none" w:sz="0" w:space="0" w:color="auto"/>
                              </w:divBdr>
                            </w:div>
                            <w:div w:id="2105875977">
                              <w:marLeft w:val="0"/>
                              <w:marRight w:val="0"/>
                              <w:marTop w:val="0"/>
                              <w:marBottom w:val="0"/>
                              <w:divBdr>
                                <w:top w:val="none" w:sz="0" w:space="0" w:color="auto"/>
                                <w:left w:val="none" w:sz="0" w:space="0" w:color="auto"/>
                                <w:bottom w:val="none" w:sz="0" w:space="0" w:color="auto"/>
                                <w:right w:val="none" w:sz="0" w:space="0" w:color="auto"/>
                              </w:divBdr>
                            </w:div>
                            <w:div w:id="1081489537">
                              <w:marLeft w:val="0"/>
                              <w:marRight w:val="0"/>
                              <w:marTop w:val="0"/>
                              <w:marBottom w:val="0"/>
                              <w:divBdr>
                                <w:top w:val="none" w:sz="0" w:space="0" w:color="auto"/>
                                <w:left w:val="none" w:sz="0" w:space="0" w:color="auto"/>
                                <w:bottom w:val="none" w:sz="0" w:space="0" w:color="auto"/>
                                <w:right w:val="none" w:sz="0" w:space="0" w:color="auto"/>
                              </w:divBdr>
                            </w:div>
                            <w:div w:id="1274633656">
                              <w:marLeft w:val="0"/>
                              <w:marRight w:val="0"/>
                              <w:marTop w:val="0"/>
                              <w:marBottom w:val="0"/>
                              <w:divBdr>
                                <w:top w:val="none" w:sz="0" w:space="0" w:color="auto"/>
                                <w:left w:val="none" w:sz="0" w:space="0" w:color="auto"/>
                                <w:bottom w:val="none" w:sz="0" w:space="0" w:color="auto"/>
                                <w:right w:val="none" w:sz="0" w:space="0" w:color="auto"/>
                              </w:divBdr>
                            </w:div>
                            <w:div w:id="7948011">
                              <w:marLeft w:val="0"/>
                              <w:marRight w:val="0"/>
                              <w:marTop w:val="0"/>
                              <w:marBottom w:val="0"/>
                              <w:divBdr>
                                <w:top w:val="none" w:sz="0" w:space="0" w:color="auto"/>
                                <w:left w:val="none" w:sz="0" w:space="0" w:color="auto"/>
                                <w:bottom w:val="none" w:sz="0" w:space="0" w:color="auto"/>
                                <w:right w:val="none" w:sz="0" w:space="0" w:color="auto"/>
                              </w:divBdr>
                            </w:div>
                            <w:div w:id="1097797084">
                              <w:marLeft w:val="0"/>
                              <w:marRight w:val="0"/>
                              <w:marTop w:val="0"/>
                              <w:marBottom w:val="0"/>
                              <w:divBdr>
                                <w:top w:val="none" w:sz="0" w:space="0" w:color="auto"/>
                                <w:left w:val="none" w:sz="0" w:space="0" w:color="auto"/>
                                <w:bottom w:val="none" w:sz="0" w:space="0" w:color="auto"/>
                                <w:right w:val="none" w:sz="0" w:space="0" w:color="auto"/>
                              </w:divBdr>
                            </w:div>
                            <w:div w:id="1312250599">
                              <w:marLeft w:val="0"/>
                              <w:marRight w:val="0"/>
                              <w:marTop w:val="0"/>
                              <w:marBottom w:val="0"/>
                              <w:divBdr>
                                <w:top w:val="none" w:sz="0" w:space="0" w:color="auto"/>
                                <w:left w:val="none" w:sz="0" w:space="0" w:color="auto"/>
                                <w:bottom w:val="none" w:sz="0" w:space="0" w:color="auto"/>
                                <w:right w:val="none" w:sz="0" w:space="0" w:color="auto"/>
                              </w:divBdr>
                            </w:div>
                            <w:div w:id="1661230600">
                              <w:marLeft w:val="0"/>
                              <w:marRight w:val="0"/>
                              <w:marTop w:val="0"/>
                              <w:marBottom w:val="0"/>
                              <w:divBdr>
                                <w:top w:val="none" w:sz="0" w:space="0" w:color="auto"/>
                                <w:left w:val="none" w:sz="0" w:space="0" w:color="auto"/>
                                <w:bottom w:val="none" w:sz="0" w:space="0" w:color="auto"/>
                                <w:right w:val="none" w:sz="0" w:space="0" w:color="auto"/>
                              </w:divBdr>
                            </w:div>
                            <w:div w:id="2003968853">
                              <w:marLeft w:val="0"/>
                              <w:marRight w:val="0"/>
                              <w:marTop w:val="0"/>
                              <w:marBottom w:val="0"/>
                              <w:divBdr>
                                <w:top w:val="none" w:sz="0" w:space="0" w:color="auto"/>
                                <w:left w:val="none" w:sz="0" w:space="0" w:color="auto"/>
                                <w:bottom w:val="none" w:sz="0" w:space="0" w:color="auto"/>
                                <w:right w:val="none" w:sz="0" w:space="0" w:color="auto"/>
                              </w:divBdr>
                            </w:div>
                            <w:div w:id="353771782">
                              <w:marLeft w:val="0"/>
                              <w:marRight w:val="0"/>
                              <w:marTop w:val="0"/>
                              <w:marBottom w:val="0"/>
                              <w:divBdr>
                                <w:top w:val="none" w:sz="0" w:space="0" w:color="auto"/>
                                <w:left w:val="none" w:sz="0" w:space="0" w:color="auto"/>
                                <w:bottom w:val="none" w:sz="0" w:space="0" w:color="auto"/>
                                <w:right w:val="none" w:sz="0" w:space="0" w:color="auto"/>
                              </w:divBdr>
                            </w:div>
                            <w:div w:id="1680354733">
                              <w:marLeft w:val="0"/>
                              <w:marRight w:val="0"/>
                              <w:marTop w:val="0"/>
                              <w:marBottom w:val="0"/>
                              <w:divBdr>
                                <w:top w:val="none" w:sz="0" w:space="0" w:color="auto"/>
                                <w:left w:val="none" w:sz="0" w:space="0" w:color="auto"/>
                                <w:bottom w:val="none" w:sz="0" w:space="0" w:color="auto"/>
                                <w:right w:val="none" w:sz="0" w:space="0" w:color="auto"/>
                              </w:divBdr>
                            </w:div>
                            <w:div w:id="1302610782">
                              <w:marLeft w:val="0"/>
                              <w:marRight w:val="0"/>
                              <w:marTop w:val="0"/>
                              <w:marBottom w:val="0"/>
                              <w:divBdr>
                                <w:top w:val="none" w:sz="0" w:space="0" w:color="auto"/>
                                <w:left w:val="none" w:sz="0" w:space="0" w:color="auto"/>
                                <w:bottom w:val="none" w:sz="0" w:space="0" w:color="auto"/>
                                <w:right w:val="none" w:sz="0" w:space="0" w:color="auto"/>
                              </w:divBdr>
                            </w:div>
                            <w:div w:id="151603444">
                              <w:marLeft w:val="0"/>
                              <w:marRight w:val="0"/>
                              <w:marTop w:val="0"/>
                              <w:marBottom w:val="0"/>
                              <w:divBdr>
                                <w:top w:val="none" w:sz="0" w:space="0" w:color="auto"/>
                                <w:left w:val="none" w:sz="0" w:space="0" w:color="auto"/>
                                <w:bottom w:val="none" w:sz="0" w:space="0" w:color="auto"/>
                                <w:right w:val="none" w:sz="0" w:space="0" w:color="auto"/>
                              </w:divBdr>
                            </w:div>
                            <w:div w:id="1273130516">
                              <w:marLeft w:val="0"/>
                              <w:marRight w:val="0"/>
                              <w:marTop w:val="0"/>
                              <w:marBottom w:val="0"/>
                              <w:divBdr>
                                <w:top w:val="none" w:sz="0" w:space="0" w:color="auto"/>
                                <w:left w:val="none" w:sz="0" w:space="0" w:color="auto"/>
                                <w:bottom w:val="none" w:sz="0" w:space="0" w:color="auto"/>
                                <w:right w:val="none" w:sz="0" w:space="0" w:color="auto"/>
                              </w:divBdr>
                            </w:div>
                            <w:div w:id="564149282">
                              <w:marLeft w:val="0"/>
                              <w:marRight w:val="0"/>
                              <w:marTop w:val="0"/>
                              <w:marBottom w:val="0"/>
                              <w:divBdr>
                                <w:top w:val="none" w:sz="0" w:space="0" w:color="auto"/>
                                <w:left w:val="none" w:sz="0" w:space="0" w:color="auto"/>
                                <w:bottom w:val="none" w:sz="0" w:space="0" w:color="auto"/>
                                <w:right w:val="none" w:sz="0" w:space="0" w:color="auto"/>
                              </w:divBdr>
                            </w:div>
                            <w:div w:id="1873690810">
                              <w:marLeft w:val="0"/>
                              <w:marRight w:val="0"/>
                              <w:marTop w:val="0"/>
                              <w:marBottom w:val="0"/>
                              <w:divBdr>
                                <w:top w:val="none" w:sz="0" w:space="0" w:color="auto"/>
                                <w:left w:val="none" w:sz="0" w:space="0" w:color="auto"/>
                                <w:bottom w:val="none" w:sz="0" w:space="0" w:color="auto"/>
                                <w:right w:val="none" w:sz="0" w:space="0" w:color="auto"/>
                              </w:divBdr>
                            </w:div>
                            <w:div w:id="831409503">
                              <w:marLeft w:val="0"/>
                              <w:marRight w:val="0"/>
                              <w:marTop w:val="0"/>
                              <w:marBottom w:val="0"/>
                              <w:divBdr>
                                <w:top w:val="none" w:sz="0" w:space="0" w:color="auto"/>
                                <w:left w:val="none" w:sz="0" w:space="0" w:color="auto"/>
                                <w:bottom w:val="none" w:sz="0" w:space="0" w:color="auto"/>
                                <w:right w:val="none" w:sz="0" w:space="0" w:color="auto"/>
                              </w:divBdr>
                            </w:div>
                            <w:div w:id="1229457530">
                              <w:marLeft w:val="0"/>
                              <w:marRight w:val="0"/>
                              <w:marTop w:val="0"/>
                              <w:marBottom w:val="0"/>
                              <w:divBdr>
                                <w:top w:val="none" w:sz="0" w:space="0" w:color="auto"/>
                                <w:left w:val="none" w:sz="0" w:space="0" w:color="auto"/>
                                <w:bottom w:val="none" w:sz="0" w:space="0" w:color="auto"/>
                                <w:right w:val="none" w:sz="0" w:space="0" w:color="auto"/>
                              </w:divBdr>
                            </w:div>
                            <w:div w:id="1107624392">
                              <w:marLeft w:val="0"/>
                              <w:marRight w:val="0"/>
                              <w:marTop w:val="0"/>
                              <w:marBottom w:val="0"/>
                              <w:divBdr>
                                <w:top w:val="none" w:sz="0" w:space="0" w:color="auto"/>
                                <w:left w:val="none" w:sz="0" w:space="0" w:color="auto"/>
                                <w:bottom w:val="none" w:sz="0" w:space="0" w:color="auto"/>
                                <w:right w:val="none" w:sz="0" w:space="0" w:color="auto"/>
                              </w:divBdr>
                            </w:div>
                            <w:div w:id="1649479127">
                              <w:marLeft w:val="0"/>
                              <w:marRight w:val="0"/>
                              <w:marTop w:val="0"/>
                              <w:marBottom w:val="0"/>
                              <w:divBdr>
                                <w:top w:val="none" w:sz="0" w:space="0" w:color="auto"/>
                                <w:left w:val="none" w:sz="0" w:space="0" w:color="auto"/>
                                <w:bottom w:val="none" w:sz="0" w:space="0" w:color="auto"/>
                                <w:right w:val="none" w:sz="0" w:space="0" w:color="auto"/>
                              </w:divBdr>
                            </w:div>
                            <w:div w:id="2048136531">
                              <w:marLeft w:val="0"/>
                              <w:marRight w:val="0"/>
                              <w:marTop w:val="0"/>
                              <w:marBottom w:val="0"/>
                              <w:divBdr>
                                <w:top w:val="none" w:sz="0" w:space="0" w:color="auto"/>
                                <w:left w:val="none" w:sz="0" w:space="0" w:color="auto"/>
                                <w:bottom w:val="none" w:sz="0" w:space="0" w:color="auto"/>
                                <w:right w:val="none" w:sz="0" w:space="0" w:color="auto"/>
                              </w:divBdr>
                            </w:div>
                            <w:div w:id="612399313">
                              <w:marLeft w:val="0"/>
                              <w:marRight w:val="0"/>
                              <w:marTop w:val="0"/>
                              <w:marBottom w:val="0"/>
                              <w:divBdr>
                                <w:top w:val="none" w:sz="0" w:space="0" w:color="auto"/>
                                <w:left w:val="none" w:sz="0" w:space="0" w:color="auto"/>
                                <w:bottom w:val="none" w:sz="0" w:space="0" w:color="auto"/>
                                <w:right w:val="none" w:sz="0" w:space="0" w:color="auto"/>
                              </w:divBdr>
                            </w:div>
                            <w:div w:id="597568518">
                              <w:marLeft w:val="0"/>
                              <w:marRight w:val="0"/>
                              <w:marTop w:val="0"/>
                              <w:marBottom w:val="0"/>
                              <w:divBdr>
                                <w:top w:val="none" w:sz="0" w:space="0" w:color="auto"/>
                                <w:left w:val="none" w:sz="0" w:space="0" w:color="auto"/>
                                <w:bottom w:val="none" w:sz="0" w:space="0" w:color="auto"/>
                                <w:right w:val="none" w:sz="0" w:space="0" w:color="auto"/>
                              </w:divBdr>
                            </w:div>
                            <w:div w:id="1715155694">
                              <w:marLeft w:val="0"/>
                              <w:marRight w:val="0"/>
                              <w:marTop w:val="0"/>
                              <w:marBottom w:val="0"/>
                              <w:divBdr>
                                <w:top w:val="none" w:sz="0" w:space="0" w:color="auto"/>
                                <w:left w:val="none" w:sz="0" w:space="0" w:color="auto"/>
                                <w:bottom w:val="none" w:sz="0" w:space="0" w:color="auto"/>
                                <w:right w:val="none" w:sz="0" w:space="0" w:color="auto"/>
                              </w:divBdr>
                            </w:div>
                            <w:div w:id="1631863373">
                              <w:marLeft w:val="0"/>
                              <w:marRight w:val="0"/>
                              <w:marTop w:val="0"/>
                              <w:marBottom w:val="0"/>
                              <w:divBdr>
                                <w:top w:val="none" w:sz="0" w:space="0" w:color="auto"/>
                                <w:left w:val="none" w:sz="0" w:space="0" w:color="auto"/>
                                <w:bottom w:val="none" w:sz="0" w:space="0" w:color="auto"/>
                                <w:right w:val="none" w:sz="0" w:space="0" w:color="auto"/>
                              </w:divBdr>
                            </w:div>
                            <w:div w:id="587229171">
                              <w:marLeft w:val="0"/>
                              <w:marRight w:val="0"/>
                              <w:marTop w:val="0"/>
                              <w:marBottom w:val="0"/>
                              <w:divBdr>
                                <w:top w:val="none" w:sz="0" w:space="0" w:color="auto"/>
                                <w:left w:val="none" w:sz="0" w:space="0" w:color="auto"/>
                                <w:bottom w:val="none" w:sz="0" w:space="0" w:color="auto"/>
                                <w:right w:val="none" w:sz="0" w:space="0" w:color="auto"/>
                              </w:divBdr>
                            </w:div>
                            <w:div w:id="18070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5C8E0-446B-40CF-A2D9-72404B92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413</Words>
  <Characters>2358</Characters>
  <Application>Microsoft Office Word</Application>
  <DocSecurity>0</DocSecurity>
  <Lines>19</Lines>
  <Paragraphs>5</Paragraphs>
  <ScaleCrop>false</ScaleCrop>
  <Company/>
  <LinksUpToDate>false</LinksUpToDate>
  <CharactersWithSpaces>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2014-09-24T03:16:00Z</dcterms:created>
  <dcterms:modified xsi:type="dcterms:W3CDTF">2014-09-24T03:21:00Z</dcterms:modified>
</cp:coreProperties>
</file>